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D22FA" w14:textId="77777777" w:rsidR="00BA39BA" w:rsidRPr="000A4270" w:rsidRDefault="00A8248B" w:rsidP="003F7573">
      <w:pPr>
        <w:shd w:val="clear" w:color="auto" w:fill="0066FF"/>
        <w:bidi/>
        <w:jc w:val="center"/>
        <w:rPr>
          <w:rFonts w:eastAsiaTheme="minorEastAsia" w:cs="B Nazanin"/>
          <w:b/>
          <w:bCs/>
          <w:sz w:val="28"/>
          <w:szCs w:val="28"/>
          <w:rtl/>
        </w:rPr>
      </w:pPr>
      <w:r w:rsidRPr="000A4270">
        <w:rPr>
          <w:rFonts w:eastAsiaTheme="minorEastAsia" w:cs="B Nazanin"/>
          <w:b/>
          <w:bCs/>
          <w:sz w:val="28"/>
          <w:szCs w:val="28"/>
          <w:rtl/>
        </w:rPr>
        <w:t>نحوۀ درج صحیح وابستگی‌های سازمانی (</w:t>
      </w:r>
      <w:r w:rsidRPr="000A4270">
        <w:rPr>
          <w:rFonts w:eastAsiaTheme="minorEastAsia" w:cs="B Nazanin"/>
          <w:b/>
          <w:bCs/>
          <w:sz w:val="28"/>
          <w:szCs w:val="28"/>
        </w:rPr>
        <w:t>Affiliation</w:t>
      </w:r>
      <w:r w:rsidRPr="000A4270">
        <w:rPr>
          <w:rFonts w:eastAsiaTheme="minorEastAsia" w:cs="B Nazanin"/>
          <w:b/>
          <w:bCs/>
          <w:sz w:val="28"/>
          <w:szCs w:val="28"/>
          <w:rtl/>
        </w:rPr>
        <w:t>) واحدهای دانشگاه</w:t>
      </w:r>
      <w:r w:rsidR="00EC6F22" w:rsidRPr="000A4270">
        <w:rPr>
          <w:rFonts w:eastAsiaTheme="minorEastAsia" w:cs="B Nazanin"/>
          <w:b/>
          <w:bCs/>
          <w:sz w:val="28"/>
          <w:szCs w:val="28"/>
          <w:rtl/>
        </w:rPr>
        <w:t xml:space="preserve"> علوم پزشکی کردستان</w:t>
      </w:r>
      <w:r w:rsidRPr="000A4270">
        <w:rPr>
          <w:rFonts w:eastAsiaTheme="minorEastAsia" w:cs="B Nazanin"/>
          <w:b/>
          <w:bCs/>
          <w:sz w:val="28"/>
          <w:szCs w:val="28"/>
          <w:rtl/>
        </w:rPr>
        <w:t xml:space="preserve"> در </w:t>
      </w:r>
      <w:r w:rsidR="00860E70" w:rsidRPr="000A4270">
        <w:rPr>
          <w:rFonts w:eastAsiaTheme="minorEastAsia" w:cs="B Nazanin"/>
          <w:b/>
          <w:bCs/>
          <w:sz w:val="28"/>
          <w:szCs w:val="28"/>
          <w:rtl/>
        </w:rPr>
        <w:t>تولیدات</w:t>
      </w:r>
      <w:r w:rsidRPr="000A4270">
        <w:rPr>
          <w:rFonts w:eastAsiaTheme="minorEastAsia" w:cs="B Nazanin"/>
          <w:b/>
          <w:bCs/>
          <w:sz w:val="28"/>
          <w:szCs w:val="28"/>
          <w:rtl/>
        </w:rPr>
        <w:t xml:space="preserve"> علمی</w:t>
      </w:r>
    </w:p>
    <w:p w14:paraId="0783BA79" w14:textId="77777777" w:rsidR="00A8248B" w:rsidRPr="000A4270" w:rsidRDefault="00A8248B" w:rsidP="00026CD8">
      <w:pPr>
        <w:bidi/>
        <w:ind w:firstLine="720"/>
        <w:jc w:val="both"/>
        <w:rPr>
          <w:rFonts w:ascii="B Lotus" w:cs="B Nazanin"/>
          <w:sz w:val="24"/>
          <w:szCs w:val="24"/>
          <w:rtl/>
          <w:lang w:bidi="fa-IR"/>
        </w:rPr>
      </w:pPr>
      <w:r w:rsidRPr="000A4270">
        <w:rPr>
          <w:rFonts w:ascii="B Lotus" w:cs="B Nazanin" w:hint="cs"/>
          <w:sz w:val="24"/>
          <w:szCs w:val="24"/>
          <w:rtl/>
          <w:lang w:bidi="fa-IR"/>
        </w:rPr>
        <w:t xml:space="preserve">پیرو سیاست‌های وزارت بهداشت، درمان و آموزش پزشکی درخصوص یکسان‌سازی وابستگی سازمانی  </w:t>
      </w:r>
      <w:r w:rsidRPr="000A4270">
        <w:rPr>
          <w:rFonts w:ascii="B Lotus" w:cs="B Nazanin"/>
          <w:sz w:val="24"/>
          <w:szCs w:val="24"/>
          <w:rtl/>
          <w:lang w:bidi="fa-IR"/>
        </w:rPr>
        <w:t>(</w:t>
      </w:r>
      <w:r w:rsidRPr="000A4270">
        <w:rPr>
          <w:rFonts w:ascii="Times New Roman" w:hAnsi="Times New Roman" w:cs="B Nazanin"/>
          <w:sz w:val="24"/>
          <w:szCs w:val="24"/>
          <w:lang w:bidi="fa-IR"/>
        </w:rPr>
        <w:t>Affiliation</w:t>
      </w:r>
      <w:r w:rsidRPr="000A4270">
        <w:rPr>
          <w:rFonts w:ascii="B Lotus" w:cs="B Nazanin"/>
          <w:sz w:val="24"/>
          <w:szCs w:val="24"/>
          <w:rtl/>
          <w:lang w:bidi="fa-IR"/>
        </w:rPr>
        <w:t>)</w:t>
      </w:r>
      <w:r w:rsidRPr="000A4270">
        <w:rPr>
          <w:rFonts w:ascii="B Lotus" w:cs="B Nazanin" w:hint="cs"/>
          <w:sz w:val="24"/>
          <w:szCs w:val="24"/>
          <w:rtl/>
          <w:lang w:bidi="fa-IR"/>
        </w:rPr>
        <w:t>، معاونت تحقیقات و فناوری دانشگاه علوم پزشکی کردستان وابستگی‌های سازمانی صحیح</w:t>
      </w:r>
      <w:r w:rsidR="00645829" w:rsidRPr="000A4270">
        <w:rPr>
          <w:rFonts w:ascii="B Lotus" w:cs="B Nazanin" w:hint="cs"/>
          <w:sz w:val="24"/>
          <w:szCs w:val="24"/>
          <w:rtl/>
          <w:lang w:bidi="fa-IR"/>
        </w:rPr>
        <w:t xml:space="preserve"> معاونت</w:t>
      </w:r>
      <w:r w:rsidR="00645829" w:rsidRPr="000A4270">
        <w:rPr>
          <w:rFonts w:ascii="B Lotus" w:cs="B Nazanin" w:hint="eastAsia"/>
          <w:sz w:val="24"/>
          <w:szCs w:val="24"/>
          <w:rtl/>
          <w:lang w:bidi="fa-IR"/>
        </w:rPr>
        <w:t>‌</w:t>
      </w:r>
      <w:r w:rsidR="00645829" w:rsidRPr="000A4270">
        <w:rPr>
          <w:rFonts w:ascii="B Lotus" w:cs="B Nazanin" w:hint="cs"/>
          <w:sz w:val="24"/>
          <w:szCs w:val="24"/>
          <w:rtl/>
          <w:lang w:bidi="fa-IR"/>
        </w:rPr>
        <w:t>ها، مدیریت</w:t>
      </w:r>
      <w:r w:rsidR="00645829" w:rsidRPr="000A4270">
        <w:rPr>
          <w:rFonts w:ascii="B Lotus" w:cs="B Nazanin" w:hint="eastAsia"/>
          <w:sz w:val="24"/>
          <w:szCs w:val="24"/>
          <w:rtl/>
          <w:lang w:bidi="fa-IR"/>
        </w:rPr>
        <w:t>‌</w:t>
      </w:r>
      <w:r w:rsidR="00645829" w:rsidRPr="000A4270">
        <w:rPr>
          <w:rFonts w:ascii="B Lotus" w:cs="B Nazanin" w:hint="cs"/>
          <w:sz w:val="24"/>
          <w:szCs w:val="24"/>
          <w:rtl/>
          <w:lang w:bidi="fa-IR"/>
        </w:rPr>
        <w:t>ها،</w:t>
      </w:r>
      <w:r w:rsidRPr="000A4270">
        <w:rPr>
          <w:rFonts w:ascii="B Lotus" w:cs="B Nazanin" w:hint="cs"/>
          <w:sz w:val="24"/>
          <w:szCs w:val="24"/>
          <w:rtl/>
          <w:lang w:bidi="fa-IR"/>
        </w:rPr>
        <w:t xml:space="preserve"> دانشکده‌ها، بیمارستان‌ها و مراکز تحقیقات تابع دانشگاه را به صورت ذیل اعلام می‌نماید. با توجه به اینکه معیار ارزشیابی مقالات</w:t>
      </w:r>
      <w:r w:rsidR="00A31D54" w:rsidRPr="000A4270">
        <w:rPr>
          <w:rFonts w:ascii="B Lotus" w:cs="B Nazanin" w:hint="cs"/>
          <w:sz w:val="24"/>
          <w:szCs w:val="24"/>
          <w:rtl/>
          <w:lang w:bidi="fa-IR"/>
        </w:rPr>
        <w:t>،</w:t>
      </w:r>
      <w:r w:rsidRPr="000A4270">
        <w:rPr>
          <w:rFonts w:ascii="B Lotus" w:cs="B Nazanin" w:hint="cs"/>
          <w:sz w:val="24"/>
          <w:szCs w:val="24"/>
          <w:rtl/>
          <w:lang w:bidi="fa-IR"/>
        </w:rPr>
        <w:t xml:space="preserve"> آدرس‌دهی صحیح و استاندارد اعلام شده خواهد بود، پژوهشگران محترم </w:t>
      </w:r>
      <w:r w:rsidR="00C53E13" w:rsidRPr="000A4270">
        <w:rPr>
          <w:rFonts w:ascii="B Lotus" w:cs="B Nazanin" w:hint="cs"/>
          <w:sz w:val="24"/>
          <w:szCs w:val="24"/>
          <w:rtl/>
          <w:lang w:bidi="fa-IR"/>
        </w:rPr>
        <w:t>بایستی پیش از</w:t>
      </w:r>
      <w:r w:rsidR="00A31D54" w:rsidRPr="000A4270">
        <w:rPr>
          <w:rFonts w:ascii="B Lotus" w:cs="B Nazanin" w:hint="cs"/>
          <w:sz w:val="24"/>
          <w:szCs w:val="24"/>
          <w:rtl/>
          <w:lang w:bidi="fa-IR"/>
        </w:rPr>
        <w:t xml:space="preserve"> ارسال مقاله به مجلات</w:t>
      </w:r>
      <w:r w:rsidR="00C53E13" w:rsidRPr="000A4270">
        <w:rPr>
          <w:rFonts w:ascii="B Lotus" w:cs="B Nazanin" w:hint="cs"/>
          <w:sz w:val="24"/>
          <w:szCs w:val="24"/>
          <w:rtl/>
          <w:lang w:bidi="fa-IR"/>
        </w:rPr>
        <w:t>، وابستگی</w:t>
      </w:r>
      <w:r w:rsidR="00C53E13" w:rsidRPr="000A427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="00C53E13" w:rsidRPr="000A4270">
        <w:rPr>
          <w:rFonts w:ascii="B Lotus" w:cs="B Nazanin" w:hint="cs"/>
          <w:sz w:val="24"/>
          <w:szCs w:val="24"/>
          <w:rtl/>
          <w:lang w:bidi="fa-IR"/>
        </w:rPr>
        <w:t>سازمانی</w:t>
      </w:r>
      <w:r w:rsidR="00C53E13" w:rsidRPr="000A4270">
        <w:rPr>
          <w:rFonts w:ascii="B Lotus" w:cs="B Nazanin"/>
          <w:sz w:val="24"/>
          <w:szCs w:val="24"/>
          <w:rtl/>
          <w:lang w:bidi="fa-IR"/>
        </w:rPr>
        <w:t xml:space="preserve"> (</w:t>
      </w:r>
      <w:r w:rsidR="00C53E13" w:rsidRPr="000A4270">
        <w:rPr>
          <w:rFonts w:ascii="Times New Roman" w:hAnsi="Times New Roman" w:cs="B Nazanin"/>
          <w:sz w:val="24"/>
          <w:szCs w:val="24"/>
          <w:lang w:bidi="fa-IR"/>
        </w:rPr>
        <w:t>Affiliation</w:t>
      </w:r>
      <w:r w:rsidR="00C53E13" w:rsidRPr="000A4270">
        <w:rPr>
          <w:rFonts w:ascii="B Lotus" w:cs="B Nazanin"/>
          <w:sz w:val="24"/>
          <w:szCs w:val="24"/>
          <w:rtl/>
          <w:lang w:bidi="fa-IR"/>
        </w:rPr>
        <w:t>)</w:t>
      </w:r>
      <w:r w:rsidR="00C53E13" w:rsidRPr="000A4270">
        <w:rPr>
          <w:rFonts w:ascii="B Lotus" w:cs="B Nazanin" w:hint="cs"/>
          <w:sz w:val="24"/>
          <w:szCs w:val="24"/>
          <w:rtl/>
          <w:lang w:bidi="fa-IR"/>
        </w:rPr>
        <w:t xml:space="preserve"> </w:t>
      </w:r>
      <w:r w:rsidR="00A31D54" w:rsidRPr="000A4270">
        <w:rPr>
          <w:rFonts w:ascii="B Lotus" w:cs="B Nazanin" w:hint="cs"/>
          <w:sz w:val="24"/>
          <w:szCs w:val="24"/>
          <w:rtl/>
          <w:lang w:bidi="fa-IR"/>
        </w:rPr>
        <w:t>صحیح</w:t>
      </w:r>
      <w:r w:rsidR="00C53E13" w:rsidRPr="000A4270">
        <w:rPr>
          <w:rFonts w:ascii="B Lotus" w:cs="B Nazanin" w:hint="cs"/>
          <w:sz w:val="24"/>
          <w:szCs w:val="24"/>
          <w:rtl/>
          <w:lang w:bidi="fa-IR"/>
        </w:rPr>
        <w:t xml:space="preserve"> خود را طبق اطلاعات ذیل استخراج و عین عبارت را در مقالۀ خود درج نمایند.</w:t>
      </w:r>
    </w:p>
    <w:p w14:paraId="63956BED" w14:textId="26CE398C" w:rsidR="00C53E13" w:rsidRPr="000A4270" w:rsidRDefault="002E411E" w:rsidP="002E411E">
      <w:pPr>
        <w:bidi/>
        <w:ind w:right="-540"/>
        <w:rPr>
          <w:rFonts w:ascii="B Lotus" w:cs="B Nazanin"/>
          <w:color w:val="FF0000"/>
          <w:sz w:val="24"/>
          <w:szCs w:val="24"/>
          <w:rtl/>
          <w:lang w:bidi="fa-IR"/>
        </w:rPr>
      </w:pPr>
      <w:bookmarkStart w:id="0" w:name="_Hlk40576618"/>
      <w:r w:rsidRPr="000A4270">
        <w:rPr>
          <w:rFonts w:ascii="B Lotus" w:cs="B Nazanin" w:hint="cs"/>
          <w:color w:val="FF0000"/>
          <w:sz w:val="24"/>
          <w:szCs w:val="24"/>
          <w:rtl/>
          <w:lang w:bidi="fa-IR"/>
        </w:rPr>
        <w:t xml:space="preserve">                 </w:t>
      </w:r>
      <w:r w:rsidR="00A31D54" w:rsidRPr="000A4270">
        <w:rPr>
          <w:rFonts w:ascii="B Lotus" w:cs="B Nazanin" w:hint="cs"/>
          <w:color w:val="FF0000"/>
          <w:sz w:val="24"/>
          <w:szCs w:val="24"/>
          <w:rtl/>
          <w:lang w:bidi="fa-IR"/>
        </w:rPr>
        <w:t xml:space="preserve">*** </w:t>
      </w:r>
      <w:r w:rsidR="002063B6" w:rsidRPr="000A4270">
        <w:rPr>
          <w:rFonts w:ascii="B Lotus" w:cs="B Nazanin" w:hint="cs"/>
          <w:color w:val="FF0000"/>
          <w:sz w:val="24"/>
          <w:szCs w:val="24"/>
          <w:rtl/>
          <w:lang w:bidi="fa-IR"/>
        </w:rPr>
        <w:t>نکته ***</w:t>
      </w:r>
    </w:p>
    <w:p w14:paraId="765A573C" w14:textId="77777777" w:rsidR="00C53E13" w:rsidRPr="000A4270" w:rsidRDefault="00C53E13" w:rsidP="002063B6">
      <w:pPr>
        <w:pStyle w:val="ListParagraph"/>
        <w:numPr>
          <w:ilvl w:val="0"/>
          <w:numId w:val="3"/>
        </w:numPr>
        <w:bidi/>
        <w:spacing w:line="360" w:lineRule="auto"/>
        <w:ind w:left="2160" w:hanging="720"/>
        <w:jc w:val="both"/>
        <w:rPr>
          <w:rFonts w:ascii="Calibri" w:hAnsi="Calibri" w:cs="B Nazanin"/>
          <w:color w:val="FF0000"/>
          <w:sz w:val="24"/>
          <w:szCs w:val="24"/>
          <w:u w:val="single"/>
          <w:lang w:bidi="fa-IR"/>
        </w:rPr>
      </w:pPr>
      <w:r w:rsidRPr="000A4270">
        <w:rPr>
          <w:rFonts w:ascii="Calibri" w:hAnsi="Calibri" w:cs="B Nazanin" w:hint="cs"/>
          <w:color w:val="FF0000"/>
          <w:sz w:val="24"/>
          <w:szCs w:val="24"/>
          <w:u w:val="single"/>
          <w:rtl/>
          <w:lang w:bidi="fa-IR"/>
        </w:rPr>
        <w:t xml:space="preserve">در صورت مغایرت </w:t>
      </w:r>
      <w:r w:rsidRPr="000A4270">
        <w:rPr>
          <w:rFonts w:asciiTheme="majorBidi" w:hAnsiTheme="majorBidi" w:cs="B Nazanin"/>
          <w:color w:val="FF0000"/>
          <w:sz w:val="24"/>
          <w:szCs w:val="24"/>
          <w:u w:val="single"/>
          <w:lang w:bidi="fa-IR"/>
        </w:rPr>
        <w:t>Affiliation</w:t>
      </w:r>
      <w:r w:rsidRPr="000A4270">
        <w:rPr>
          <w:rFonts w:ascii="Calibri" w:hAnsi="Calibri" w:cs="B Nazanin" w:hint="cs"/>
          <w:color w:val="FF0000"/>
          <w:sz w:val="24"/>
          <w:szCs w:val="24"/>
          <w:u w:val="single"/>
          <w:rtl/>
          <w:lang w:bidi="fa-IR"/>
        </w:rPr>
        <w:t xml:space="preserve"> ذکر شده در "مقالات چاپ شده" با </w:t>
      </w:r>
      <w:r w:rsidRPr="000A4270">
        <w:rPr>
          <w:rFonts w:asciiTheme="majorBidi" w:hAnsiTheme="majorBidi" w:cs="B Nazanin"/>
          <w:color w:val="FF0000"/>
          <w:sz w:val="24"/>
          <w:szCs w:val="24"/>
          <w:u w:val="single"/>
          <w:lang w:bidi="fa-IR"/>
        </w:rPr>
        <w:t>Affiliation</w:t>
      </w:r>
      <w:r w:rsidRPr="000A4270">
        <w:rPr>
          <w:rFonts w:ascii="Calibri" w:hAnsi="Calibri" w:cs="B Nazanin" w:hint="cs"/>
          <w:color w:val="FF0000"/>
          <w:sz w:val="24"/>
          <w:szCs w:val="24"/>
          <w:u w:val="single"/>
          <w:rtl/>
          <w:lang w:bidi="fa-IR"/>
        </w:rPr>
        <w:t xml:space="preserve"> صحیح و استاندارد اعلام شده</w:t>
      </w:r>
      <w:r w:rsidR="00A4418B" w:rsidRPr="000A4270">
        <w:rPr>
          <w:rFonts w:ascii="Calibri" w:hAnsi="Calibri" w:cs="B Nazanin" w:hint="cs"/>
          <w:color w:val="FF0000"/>
          <w:sz w:val="24"/>
          <w:szCs w:val="24"/>
          <w:u w:val="single"/>
          <w:rtl/>
          <w:lang w:bidi="fa-IR"/>
        </w:rPr>
        <w:t xml:space="preserve"> (تقدم و تأخر و یا جابجایی کلمات علائم و ...)</w:t>
      </w:r>
      <w:r w:rsidRPr="000A4270">
        <w:rPr>
          <w:rFonts w:ascii="Calibri" w:hAnsi="Calibri" w:cs="B Nazanin" w:hint="cs"/>
          <w:color w:val="FF0000"/>
          <w:sz w:val="24"/>
          <w:szCs w:val="24"/>
          <w:u w:val="single"/>
          <w:rtl/>
          <w:lang w:bidi="fa-IR"/>
        </w:rPr>
        <w:t>، امتیازات مختلف "مقالات چاپ شده"</w:t>
      </w:r>
      <w:r w:rsidR="002063B6" w:rsidRPr="000A4270">
        <w:rPr>
          <w:rFonts w:ascii="Calibri" w:hAnsi="Calibri" w:cs="B Nazanin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Pr="000A4270">
        <w:rPr>
          <w:rFonts w:ascii="Calibri" w:hAnsi="Calibri" w:cs="B Nazanin" w:hint="cs"/>
          <w:color w:val="FF0000"/>
          <w:sz w:val="24"/>
          <w:szCs w:val="24"/>
          <w:u w:val="single"/>
          <w:rtl/>
          <w:lang w:bidi="fa-IR"/>
        </w:rPr>
        <w:t>برای نویسندگان مقالات محاسبه نخواهد شد.</w:t>
      </w:r>
    </w:p>
    <w:bookmarkEnd w:id="0"/>
    <w:p w14:paraId="02D18778" w14:textId="77777777" w:rsidR="00860E70" w:rsidRPr="000A4270" w:rsidRDefault="00860E70" w:rsidP="006E1076">
      <w:pPr>
        <w:pStyle w:val="ListParagraph"/>
        <w:bidi/>
        <w:ind w:left="180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492309F" w14:textId="77777777" w:rsidR="00F74872" w:rsidRPr="000A4270" w:rsidRDefault="00F74872" w:rsidP="00F74872">
      <w:pPr>
        <w:pStyle w:val="ListParagraph"/>
        <w:bidi/>
        <w:ind w:left="180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959737B" w14:textId="77777777" w:rsidR="00EC6F22" w:rsidRPr="000A4270" w:rsidRDefault="00E00127" w:rsidP="003F7573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  <w:r w:rsidR="00EC6F22" w:rsidRPr="000A4270">
        <w:rPr>
          <w:rFonts w:asciiTheme="majorBidi" w:eastAsiaTheme="minorEastAsia" w:hAnsiTheme="majorBidi" w:cs="B Nazanin" w:hint="cs"/>
          <w:b/>
          <w:bCs/>
          <w:sz w:val="28"/>
          <w:szCs w:val="28"/>
          <w:rtl/>
        </w:rPr>
        <w:t>دانشکده‌ها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5" w:type="dxa"/>
        <w:jc w:val="center"/>
        <w:tblLook w:val="04A0" w:firstRow="1" w:lastRow="0" w:firstColumn="1" w:lastColumn="0" w:noHBand="0" w:noVBand="1"/>
      </w:tblPr>
      <w:tblGrid>
        <w:gridCol w:w="5665"/>
        <w:gridCol w:w="3502"/>
        <w:gridCol w:w="558"/>
      </w:tblGrid>
      <w:tr w:rsidR="00BF3123" w:rsidRPr="000A4270" w14:paraId="0D8A5E58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47AFE21E" w14:textId="77777777" w:rsidR="00BF3123" w:rsidRPr="000A4270" w:rsidRDefault="00BF3123" w:rsidP="005D458A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</w:tcPr>
          <w:p w14:paraId="418267B9" w14:textId="77777777" w:rsidR="00BF3123" w:rsidRPr="000A4270" w:rsidRDefault="00BF3123" w:rsidP="005D458A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2D20158" w14:textId="77777777" w:rsidR="00BF3123" w:rsidRPr="000A4270" w:rsidRDefault="00BF3123" w:rsidP="005D458A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BF3123" w:rsidRPr="000A4270" w14:paraId="1A107600" w14:textId="77777777" w:rsidTr="00191ACE">
        <w:trPr>
          <w:jc w:val="center"/>
        </w:trPr>
        <w:tc>
          <w:tcPr>
            <w:tcW w:w="5665" w:type="dxa"/>
            <w:vAlign w:val="center"/>
          </w:tcPr>
          <w:p w14:paraId="1052137D" w14:textId="77777777" w:rsidR="00BF3123" w:rsidRPr="000A4270" w:rsidRDefault="00BF3123" w:rsidP="00BF3123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…, Faculty of Medicine,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37C25AC2" w14:textId="617A5A31" w:rsidR="00BF3123" w:rsidRPr="000A4270" w:rsidRDefault="00BF3123" w:rsidP="005D458A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پزشکی،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36208EBB" w14:textId="77777777" w:rsidR="00BF3123" w:rsidRPr="000A4270" w:rsidRDefault="00BF3123" w:rsidP="005D458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F3123" w:rsidRPr="000A4270" w14:paraId="46C9A587" w14:textId="77777777" w:rsidTr="00191ACE">
        <w:trPr>
          <w:jc w:val="center"/>
        </w:trPr>
        <w:tc>
          <w:tcPr>
            <w:tcW w:w="5665" w:type="dxa"/>
            <w:vAlign w:val="center"/>
          </w:tcPr>
          <w:p w14:paraId="048B9E38" w14:textId="77777777" w:rsidR="00BF3123" w:rsidRPr="000A4270" w:rsidRDefault="00BF3123" w:rsidP="00BF3123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…, Faculty of Dentistry,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7B417101" w14:textId="771DFB66" w:rsidR="00BF3123" w:rsidRPr="000A4270" w:rsidRDefault="00BF3123" w:rsidP="005D458A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دندانپزشکی،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18992914" w14:textId="77777777" w:rsidR="00BF3123" w:rsidRPr="000A4270" w:rsidRDefault="00BF3123" w:rsidP="005D458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F3123" w:rsidRPr="000A4270" w14:paraId="71516EB5" w14:textId="77777777" w:rsidTr="00191ACE">
        <w:trPr>
          <w:jc w:val="center"/>
        </w:trPr>
        <w:tc>
          <w:tcPr>
            <w:tcW w:w="5665" w:type="dxa"/>
            <w:vAlign w:val="center"/>
          </w:tcPr>
          <w:p w14:paraId="40E00DE6" w14:textId="77777777" w:rsidR="00BF3123" w:rsidRPr="000A4270" w:rsidRDefault="00BF3123" w:rsidP="00BF3123">
            <w:pPr>
              <w:spacing w:line="276" w:lineRule="auto"/>
              <w:jc w:val="both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Department of …, Faculty of Health,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6E8212EF" w14:textId="13576162" w:rsidR="00BF3123" w:rsidRPr="000A4270" w:rsidRDefault="00BF3123" w:rsidP="00BF3123">
            <w:pPr>
              <w:bidi/>
              <w:jc w:val="both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بهداشت، دانشگاه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0F1D47A0" w14:textId="77777777" w:rsidR="00BF3123" w:rsidRPr="000A4270" w:rsidRDefault="00BF3123" w:rsidP="005D458A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F3123" w:rsidRPr="000A4270" w14:paraId="2D3B8180" w14:textId="77777777" w:rsidTr="00191ACE">
        <w:trPr>
          <w:jc w:val="center"/>
        </w:trPr>
        <w:tc>
          <w:tcPr>
            <w:tcW w:w="5665" w:type="dxa"/>
            <w:vAlign w:val="center"/>
          </w:tcPr>
          <w:p w14:paraId="5C110EB0" w14:textId="77777777" w:rsidR="001C2C86" w:rsidRPr="000A4270" w:rsidRDefault="00BF3123" w:rsidP="006727F4">
            <w:pPr>
              <w:jc w:val="both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 xml:space="preserve">Department of …, Faculty of </w:t>
            </w:r>
            <w:r w:rsidR="001F1B92"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Paramedical</w:t>
            </w:r>
            <w:r w:rsidR="00570A3E"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 xml:space="preserve"> Sciences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156D5660" w14:textId="18C9EFF6" w:rsidR="00BF3123" w:rsidRPr="000A4270" w:rsidRDefault="00BF3123" w:rsidP="005D458A">
            <w:pPr>
              <w:bidi/>
              <w:jc w:val="both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پیراپزشکی، دانشگاه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ایران</w:t>
            </w:r>
            <w:r w:rsidR="00282B6F"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1E974B96" w14:textId="77777777" w:rsidR="00BF3123" w:rsidRPr="000A4270" w:rsidRDefault="00BF3123" w:rsidP="005D458A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3123" w:rsidRPr="000A4270" w14:paraId="69D69045" w14:textId="77777777" w:rsidTr="00191ACE">
        <w:trPr>
          <w:trHeight w:val="70"/>
          <w:jc w:val="center"/>
        </w:trPr>
        <w:tc>
          <w:tcPr>
            <w:tcW w:w="5665" w:type="dxa"/>
            <w:vAlign w:val="center"/>
          </w:tcPr>
          <w:p w14:paraId="5EE3D454" w14:textId="77777777" w:rsidR="00BF3123" w:rsidRPr="000A4270" w:rsidRDefault="00BF3123" w:rsidP="00BF3123">
            <w:pPr>
              <w:spacing w:line="276" w:lineRule="auto"/>
              <w:jc w:val="both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 xml:space="preserve">Department of …, </w:t>
            </w:r>
            <w:r w:rsidR="00F25F0F"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Faculty of Nursing and Midwifery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, Kurdistan University of Medical Sciences, Sanandaj, Iran</w:t>
            </w:r>
          </w:p>
        </w:tc>
        <w:tc>
          <w:tcPr>
            <w:tcW w:w="3502" w:type="dxa"/>
            <w:vAlign w:val="center"/>
          </w:tcPr>
          <w:p w14:paraId="655589A2" w14:textId="37FADFB2" w:rsidR="00BF3123" w:rsidRPr="000A4270" w:rsidRDefault="00BF3123" w:rsidP="00BF3123">
            <w:pPr>
              <w:bidi/>
              <w:jc w:val="both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گروه ...، </w:t>
            </w:r>
            <w:r w:rsidR="0012612B"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پرستاری و مامایی، دانشگاه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558" w:type="dxa"/>
            <w:vAlign w:val="center"/>
          </w:tcPr>
          <w:p w14:paraId="1D8DF401" w14:textId="77777777" w:rsidR="00BF3123" w:rsidRPr="000A4270" w:rsidRDefault="00BF3123" w:rsidP="005D458A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676992F6" w14:textId="5C4D5B42" w:rsidR="00E00127" w:rsidRPr="000A4270" w:rsidRDefault="00E00127" w:rsidP="00FA6BC6">
      <w:pPr>
        <w:pStyle w:val="ListParagraph"/>
        <w:bidi/>
        <w:ind w:left="1800"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1EB2DD9A" w14:textId="4EEC22A1" w:rsidR="002E411E" w:rsidRPr="000A4270" w:rsidRDefault="002E411E" w:rsidP="002E411E">
      <w:pPr>
        <w:pStyle w:val="ListParagraph"/>
        <w:bidi/>
        <w:ind w:left="1800"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53F9517B" w14:textId="1EB7B11B" w:rsidR="002E411E" w:rsidRPr="000A4270" w:rsidRDefault="002E411E" w:rsidP="002E411E">
      <w:pPr>
        <w:pStyle w:val="ListParagraph"/>
        <w:bidi/>
        <w:ind w:left="1800"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08120EFC" w14:textId="37D59989" w:rsidR="002E411E" w:rsidRPr="000A4270" w:rsidRDefault="002E411E" w:rsidP="002E411E">
      <w:pPr>
        <w:pStyle w:val="ListParagraph"/>
        <w:bidi/>
        <w:ind w:left="1800"/>
        <w:jc w:val="center"/>
        <w:rPr>
          <w:rFonts w:ascii="Times New Roman" w:hAnsi="Times New Roman" w:cs="B Nazanin"/>
          <w:sz w:val="24"/>
          <w:szCs w:val="24"/>
          <w:lang w:bidi="fa-IR"/>
        </w:rPr>
      </w:pPr>
    </w:p>
    <w:p w14:paraId="7137BAAD" w14:textId="63467CA9" w:rsidR="000A6AAD" w:rsidRPr="000A4270" w:rsidRDefault="000A6AAD" w:rsidP="000B485F">
      <w:pPr>
        <w:pStyle w:val="ListParagraph"/>
        <w:shd w:val="clear" w:color="auto" w:fill="B8CCE4" w:themeFill="accent1" w:themeFillTint="66"/>
        <w:bidi/>
        <w:ind w:left="1800" w:hanging="1890"/>
        <w:jc w:val="center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"</w:t>
      </w:r>
      <w:r w:rsidR="0012612B"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پزشکی</w:t>
      </w:r>
      <w:r w:rsidRPr="000A4270">
        <w:rPr>
          <w:rFonts w:ascii="Times New Roman" w:hAnsi="Times New Roman" w:cs="B Nazanin" w:hint="cs"/>
          <w:sz w:val="24"/>
          <w:szCs w:val="24"/>
          <w:rtl/>
          <w:lang w:bidi="fa-IR"/>
        </w:rPr>
        <w:t>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4045"/>
      </w:tblGrid>
      <w:tr w:rsidR="000A6AAD" w:rsidRPr="000A4270" w14:paraId="42AA881C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14:paraId="02018101" w14:textId="77777777" w:rsidR="000A6AAD" w:rsidRPr="000A4270" w:rsidRDefault="000A6AAD" w:rsidP="000A6AAD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0EBEA41C" w14:textId="77777777" w:rsidR="000A6AAD" w:rsidRPr="000A4270" w:rsidRDefault="000A6AAD" w:rsidP="000A6AAD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نام دانشکده </w:t>
            </w:r>
          </w:p>
        </w:tc>
      </w:tr>
      <w:tr w:rsidR="000A6AAD" w:rsidRPr="000A4270" w14:paraId="1956BF6A" w14:textId="77777777" w:rsidTr="00191ACE">
        <w:trPr>
          <w:jc w:val="center"/>
        </w:trPr>
        <w:tc>
          <w:tcPr>
            <w:tcW w:w="5665" w:type="dxa"/>
            <w:vAlign w:val="center"/>
          </w:tcPr>
          <w:p w14:paraId="23348506" w14:textId="77777777" w:rsidR="000A6AAD" w:rsidRPr="000A4270" w:rsidRDefault="000A6AAD" w:rsidP="000A6AA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Faculty of Medicine</w:t>
            </w:r>
          </w:p>
        </w:tc>
        <w:tc>
          <w:tcPr>
            <w:tcW w:w="4045" w:type="dxa"/>
          </w:tcPr>
          <w:p w14:paraId="30DFEB68" w14:textId="262BBA71" w:rsidR="000A6AAD" w:rsidRPr="000A4270" w:rsidRDefault="0012612B" w:rsidP="000A6AA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دانشکده</w:t>
            </w:r>
            <w:r w:rsidR="000A6AAD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</w:tr>
    </w:tbl>
    <w:tbl>
      <w:tblPr>
        <w:bidiVisual/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663"/>
      </w:tblGrid>
      <w:tr w:rsidR="000A6AAD" w:rsidRPr="000A4270" w14:paraId="49D4E38B" w14:textId="77777777" w:rsidTr="00191ACE">
        <w:trPr>
          <w:trHeight w:val="377"/>
          <w:jc w:val="center"/>
        </w:trPr>
        <w:tc>
          <w:tcPr>
            <w:tcW w:w="4050" w:type="dxa"/>
            <w:shd w:val="clear" w:color="auto" w:fill="D9D9D9" w:themeFill="background1" w:themeFillShade="D9"/>
            <w:vAlign w:val="bottom"/>
            <w:hideMark/>
          </w:tcPr>
          <w:p w14:paraId="2FF9F5B0" w14:textId="77777777" w:rsidR="000A6AAD" w:rsidRPr="000A4270" w:rsidRDefault="000A6AAD" w:rsidP="000A6AA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گروه</w:t>
            </w:r>
            <w:r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هاي باليني</w:t>
            </w:r>
          </w:p>
        </w:tc>
        <w:tc>
          <w:tcPr>
            <w:tcW w:w="5663" w:type="dxa"/>
            <w:shd w:val="clear" w:color="auto" w:fill="D9D9D9" w:themeFill="background1" w:themeFillShade="D9"/>
            <w:vAlign w:val="bottom"/>
            <w:hideMark/>
          </w:tcPr>
          <w:p w14:paraId="235332E9" w14:textId="77777777" w:rsidR="000A6AAD" w:rsidRPr="000A4270" w:rsidRDefault="000A6AAD" w:rsidP="000A6AA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0A6AAD" w:rsidRPr="000A4270" w14:paraId="2055066C" w14:textId="77777777" w:rsidTr="00191ACE">
        <w:trPr>
          <w:jc w:val="center"/>
        </w:trPr>
        <w:tc>
          <w:tcPr>
            <w:tcW w:w="4050" w:type="dxa"/>
            <w:hideMark/>
          </w:tcPr>
          <w:p w14:paraId="072A2F9B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راديولوژي</w:t>
            </w:r>
          </w:p>
        </w:tc>
        <w:tc>
          <w:tcPr>
            <w:tcW w:w="5663" w:type="dxa"/>
            <w:vAlign w:val="center"/>
            <w:hideMark/>
          </w:tcPr>
          <w:p w14:paraId="7870F431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Radiology</w:t>
            </w:r>
          </w:p>
        </w:tc>
      </w:tr>
      <w:tr w:rsidR="000A6AAD" w:rsidRPr="000A4270" w14:paraId="44864FBC" w14:textId="77777777" w:rsidTr="00191ACE">
        <w:trPr>
          <w:jc w:val="center"/>
        </w:trPr>
        <w:tc>
          <w:tcPr>
            <w:tcW w:w="4050" w:type="dxa"/>
            <w:hideMark/>
          </w:tcPr>
          <w:p w14:paraId="78E41235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روانپزشكي</w:t>
            </w:r>
          </w:p>
        </w:tc>
        <w:tc>
          <w:tcPr>
            <w:tcW w:w="5663" w:type="dxa"/>
            <w:vAlign w:val="center"/>
            <w:hideMark/>
          </w:tcPr>
          <w:p w14:paraId="609B6533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Psychiatry and Behavioral Sciences</w:t>
            </w:r>
          </w:p>
        </w:tc>
      </w:tr>
      <w:tr w:rsidR="000A6AAD" w:rsidRPr="000A4270" w14:paraId="050EF01C" w14:textId="77777777" w:rsidTr="00191ACE">
        <w:trPr>
          <w:jc w:val="center"/>
        </w:trPr>
        <w:tc>
          <w:tcPr>
            <w:tcW w:w="4050" w:type="dxa"/>
            <w:hideMark/>
          </w:tcPr>
          <w:p w14:paraId="6FADC2F3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داخلي</w:t>
            </w:r>
          </w:p>
        </w:tc>
        <w:tc>
          <w:tcPr>
            <w:tcW w:w="5663" w:type="dxa"/>
            <w:vAlign w:val="center"/>
            <w:hideMark/>
          </w:tcPr>
          <w:p w14:paraId="781CD471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Internal Medicine</w:t>
            </w:r>
          </w:p>
        </w:tc>
      </w:tr>
      <w:tr w:rsidR="000A6AAD" w:rsidRPr="000A4270" w14:paraId="0BD7053F" w14:textId="77777777" w:rsidTr="00191ACE">
        <w:trPr>
          <w:jc w:val="center"/>
        </w:trPr>
        <w:tc>
          <w:tcPr>
            <w:tcW w:w="4050" w:type="dxa"/>
            <w:hideMark/>
          </w:tcPr>
          <w:p w14:paraId="291E1BCB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كودكان</w:t>
            </w:r>
          </w:p>
        </w:tc>
        <w:tc>
          <w:tcPr>
            <w:tcW w:w="5663" w:type="dxa"/>
            <w:vAlign w:val="center"/>
            <w:hideMark/>
          </w:tcPr>
          <w:p w14:paraId="031D0860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Pediatrics</w:t>
            </w:r>
          </w:p>
        </w:tc>
      </w:tr>
      <w:tr w:rsidR="000A6AAD" w:rsidRPr="000A4270" w14:paraId="1723724D" w14:textId="77777777" w:rsidTr="00191ACE">
        <w:trPr>
          <w:jc w:val="center"/>
        </w:trPr>
        <w:tc>
          <w:tcPr>
            <w:tcW w:w="4050" w:type="dxa"/>
            <w:hideMark/>
          </w:tcPr>
          <w:p w14:paraId="52F10878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زنان و زايمان</w:t>
            </w:r>
          </w:p>
        </w:tc>
        <w:tc>
          <w:tcPr>
            <w:tcW w:w="5663" w:type="dxa"/>
            <w:vAlign w:val="center"/>
            <w:hideMark/>
          </w:tcPr>
          <w:p w14:paraId="03DED87A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Obstetrics and Gynecology</w:t>
            </w:r>
          </w:p>
        </w:tc>
      </w:tr>
      <w:tr w:rsidR="000A6AAD" w:rsidRPr="000A4270" w14:paraId="3B839A88" w14:textId="77777777" w:rsidTr="00191ACE">
        <w:trPr>
          <w:jc w:val="center"/>
        </w:trPr>
        <w:tc>
          <w:tcPr>
            <w:tcW w:w="4050" w:type="dxa"/>
            <w:hideMark/>
          </w:tcPr>
          <w:p w14:paraId="45E4AD5E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جراحي</w:t>
            </w:r>
          </w:p>
        </w:tc>
        <w:tc>
          <w:tcPr>
            <w:tcW w:w="5663" w:type="dxa"/>
            <w:vAlign w:val="center"/>
            <w:hideMark/>
          </w:tcPr>
          <w:p w14:paraId="70DBCE3B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Surgery</w:t>
            </w:r>
          </w:p>
        </w:tc>
      </w:tr>
      <w:tr w:rsidR="000A6AAD" w:rsidRPr="000A4270" w14:paraId="57BC1414" w14:textId="77777777" w:rsidTr="00191ACE">
        <w:trPr>
          <w:jc w:val="center"/>
        </w:trPr>
        <w:tc>
          <w:tcPr>
            <w:tcW w:w="4050" w:type="dxa"/>
            <w:hideMark/>
          </w:tcPr>
          <w:p w14:paraId="42CC18DD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پوست</w:t>
            </w:r>
          </w:p>
        </w:tc>
        <w:tc>
          <w:tcPr>
            <w:tcW w:w="5663" w:type="dxa"/>
            <w:vAlign w:val="center"/>
            <w:hideMark/>
          </w:tcPr>
          <w:p w14:paraId="2AE2BEBD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Dermatology</w:t>
            </w:r>
          </w:p>
        </w:tc>
      </w:tr>
      <w:tr w:rsidR="000A6AAD" w:rsidRPr="000A4270" w14:paraId="78C705C6" w14:textId="77777777" w:rsidTr="00191ACE">
        <w:trPr>
          <w:jc w:val="center"/>
        </w:trPr>
        <w:tc>
          <w:tcPr>
            <w:tcW w:w="4050" w:type="dxa"/>
            <w:hideMark/>
          </w:tcPr>
          <w:p w14:paraId="655B1EAD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پاتولوژي</w:t>
            </w:r>
          </w:p>
        </w:tc>
        <w:tc>
          <w:tcPr>
            <w:tcW w:w="5663" w:type="dxa"/>
            <w:vAlign w:val="center"/>
            <w:hideMark/>
          </w:tcPr>
          <w:p w14:paraId="73B4C3C3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Pathology</w:t>
            </w:r>
          </w:p>
        </w:tc>
      </w:tr>
      <w:tr w:rsidR="000A6AAD" w:rsidRPr="000A4270" w14:paraId="0C62EBB1" w14:textId="77777777" w:rsidTr="00191ACE">
        <w:trPr>
          <w:jc w:val="center"/>
        </w:trPr>
        <w:tc>
          <w:tcPr>
            <w:tcW w:w="4050" w:type="dxa"/>
            <w:hideMark/>
          </w:tcPr>
          <w:p w14:paraId="0635798A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عفوني</w:t>
            </w:r>
          </w:p>
        </w:tc>
        <w:tc>
          <w:tcPr>
            <w:tcW w:w="5663" w:type="dxa"/>
            <w:vAlign w:val="center"/>
            <w:hideMark/>
          </w:tcPr>
          <w:p w14:paraId="4C84594E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Infectious Diseases</w:t>
            </w:r>
          </w:p>
        </w:tc>
      </w:tr>
      <w:tr w:rsidR="000A6AAD" w:rsidRPr="000A4270" w14:paraId="07561158" w14:textId="77777777" w:rsidTr="00191ACE">
        <w:trPr>
          <w:jc w:val="center"/>
        </w:trPr>
        <w:tc>
          <w:tcPr>
            <w:tcW w:w="4050" w:type="dxa"/>
            <w:hideMark/>
          </w:tcPr>
          <w:p w14:paraId="49F89D6C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بيهوشي</w:t>
            </w:r>
          </w:p>
        </w:tc>
        <w:tc>
          <w:tcPr>
            <w:tcW w:w="5663" w:type="dxa"/>
            <w:vAlign w:val="center"/>
            <w:hideMark/>
          </w:tcPr>
          <w:p w14:paraId="61BC13F2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Anesthesiology</w:t>
            </w:r>
          </w:p>
        </w:tc>
      </w:tr>
      <w:tr w:rsidR="000A6AAD" w:rsidRPr="000A4270" w14:paraId="4FB9BD6F" w14:textId="77777777" w:rsidTr="00191ACE">
        <w:trPr>
          <w:jc w:val="center"/>
        </w:trPr>
        <w:tc>
          <w:tcPr>
            <w:tcW w:w="4050" w:type="dxa"/>
            <w:hideMark/>
          </w:tcPr>
          <w:p w14:paraId="0BE41C10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چشم پزشكي</w:t>
            </w:r>
          </w:p>
        </w:tc>
        <w:tc>
          <w:tcPr>
            <w:tcW w:w="5663" w:type="dxa"/>
            <w:vAlign w:val="center"/>
            <w:hideMark/>
          </w:tcPr>
          <w:p w14:paraId="4915430A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Ophthalmology</w:t>
            </w:r>
          </w:p>
        </w:tc>
      </w:tr>
      <w:tr w:rsidR="000A6AAD" w:rsidRPr="000A4270" w14:paraId="50F9690B" w14:textId="77777777" w:rsidTr="00191ACE">
        <w:trPr>
          <w:jc w:val="center"/>
        </w:trPr>
        <w:tc>
          <w:tcPr>
            <w:tcW w:w="4050" w:type="dxa"/>
            <w:hideMark/>
          </w:tcPr>
          <w:p w14:paraId="23A52D42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طب اورژانس</w:t>
            </w:r>
          </w:p>
        </w:tc>
        <w:tc>
          <w:tcPr>
            <w:tcW w:w="5663" w:type="dxa"/>
            <w:vAlign w:val="center"/>
            <w:hideMark/>
          </w:tcPr>
          <w:p w14:paraId="12C5FFF7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Emergency Medicine</w:t>
            </w:r>
          </w:p>
        </w:tc>
      </w:tr>
      <w:tr w:rsidR="000A6AAD" w:rsidRPr="000A4270" w14:paraId="1C3A6EC9" w14:textId="77777777" w:rsidTr="00191ACE">
        <w:trPr>
          <w:jc w:val="center"/>
        </w:trPr>
        <w:tc>
          <w:tcPr>
            <w:tcW w:w="4050" w:type="dxa"/>
            <w:hideMark/>
          </w:tcPr>
          <w:p w14:paraId="0B3F9B53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قلب</w:t>
            </w:r>
          </w:p>
        </w:tc>
        <w:tc>
          <w:tcPr>
            <w:tcW w:w="5663" w:type="dxa"/>
            <w:vAlign w:val="center"/>
            <w:hideMark/>
          </w:tcPr>
          <w:p w14:paraId="223667D7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Cardiovascular Medicine</w:t>
            </w:r>
          </w:p>
        </w:tc>
      </w:tr>
      <w:tr w:rsidR="000A6AAD" w:rsidRPr="000A4270" w14:paraId="790D8600" w14:textId="77777777" w:rsidTr="00191ACE">
        <w:trPr>
          <w:jc w:val="center"/>
        </w:trPr>
        <w:tc>
          <w:tcPr>
            <w:tcW w:w="4050" w:type="dxa"/>
            <w:hideMark/>
          </w:tcPr>
          <w:p w14:paraId="08B8DA08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گروه 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ENT</w:t>
            </w:r>
          </w:p>
        </w:tc>
        <w:tc>
          <w:tcPr>
            <w:tcW w:w="5663" w:type="dxa"/>
            <w:vAlign w:val="center"/>
            <w:hideMark/>
          </w:tcPr>
          <w:p w14:paraId="3691238C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Otolaryngology</w:t>
            </w:r>
          </w:p>
        </w:tc>
      </w:tr>
      <w:tr w:rsidR="000A6AAD" w:rsidRPr="000A4270" w14:paraId="567BBE6D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16DAAD88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نورولوژی</w:t>
            </w:r>
          </w:p>
        </w:tc>
        <w:tc>
          <w:tcPr>
            <w:tcW w:w="5663" w:type="dxa"/>
            <w:vAlign w:val="center"/>
            <w:hideMark/>
          </w:tcPr>
          <w:p w14:paraId="5E3FF3E0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Neurology</w:t>
            </w:r>
          </w:p>
        </w:tc>
      </w:tr>
      <w:tr w:rsidR="000A6AAD" w:rsidRPr="000A4270" w14:paraId="3ABEBFBA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64454492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اورولوژی</w:t>
            </w:r>
          </w:p>
        </w:tc>
        <w:tc>
          <w:tcPr>
            <w:tcW w:w="5663" w:type="dxa"/>
            <w:vAlign w:val="center"/>
            <w:hideMark/>
          </w:tcPr>
          <w:p w14:paraId="5064813C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Urology</w:t>
            </w:r>
          </w:p>
        </w:tc>
      </w:tr>
      <w:tr w:rsidR="000A6AAD" w:rsidRPr="000A4270" w14:paraId="677D78CB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42CE0FBF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ارتوپدی</w:t>
            </w:r>
          </w:p>
        </w:tc>
        <w:tc>
          <w:tcPr>
            <w:tcW w:w="5663" w:type="dxa"/>
            <w:vAlign w:val="center"/>
            <w:hideMark/>
          </w:tcPr>
          <w:p w14:paraId="763EEFAB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Orthopedic Surgery</w:t>
            </w:r>
          </w:p>
        </w:tc>
      </w:tr>
      <w:tr w:rsidR="000A6AAD" w:rsidRPr="000A4270" w14:paraId="3FE53306" w14:textId="77777777" w:rsidTr="00191ACE">
        <w:trPr>
          <w:trHeight w:val="350"/>
          <w:jc w:val="center"/>
        </w:trPr>
        <w:tc>
          <w:tcPr>
            <w:tcW w:w="4050" w:type="dxa"/>
            <w:hideMark/>
          </w:tcPr>
          <w:p w14:paraId="538FDF62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پزشکی اجتماعی</w:t>
            </w:r>
          </w:p>
        </w:tc>
        <w:tc>
          <w:tcPr>
            <w:tcW w:w="5663" w:type="dxa"/>
            <w:vAlign w:val="center"/>
            <w:hideMark/>
          </w:tcPr>
          <w:p w14:paraId="5179920F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Community Medicine</w:t>
            </w:r>
          </w:p>
        </w:tc>
      </w:tr>
      <w:tr w:rsidR="000A6AAD" w:rsidRPr="000A4270" w14:paraId="5BD086A0" w14:textId="77777777" w:rsidTr="00191ACE">
        <w:trPr>
          <w:trHeight w:val="350"/>
          <w:jc w:val="center"/>
        </w:trPr>
        <w:tc>
          <w:tcPr>
            <w:tcW w:w="4050" w:type="dxa"/>
          </w:tcPr>
          <w:p w14:paraId="56E34465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اپیدمیولوژی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آمار </w:t>
            </w:r>
          </w:p>
        </w:tc>
        <w:tc>
          <w:tcPr>
            <w:tcW w:w="5663" w:type="dxa"/>
            <w:vAlign w:val="center"/>
          </w:tcPr>
          <w:p w14:paraId="67C3C103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Epidemiology and Biostatistics</w:t>
            </w:r>
          </w:p>
        </w:tc>
      </w:tr>
      <w:tr w:rsidR="000A6AAD" w:rsidRPr="000A4270" w14:paraId="5A573AE8" w14:textId="77777777" w:rsidTr="00191ACE">
        <w:trPr>
          <w:trHeight w:val="350"/>
          <w:jc w:val="center"/>
        </w:trPr>
        <w:tc>
          <w:tcPr>
            <w:tcW w:w="4050" w:type="dxa"/>
          </w:tcPr>
          <w:p w14:paraId="69C98F99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میکروب شناسی</w:t>
            </w:r>
          </w:p>
        </w:tc>
        <w:tc>
          <w:tcPr>
            <w:tcW w:w="5663" w:type="dxa"/>
            <w:vAlign w:val="center"/>
          </w:tcPr>
          <w:p w14:paraId="7496DADD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Microbiology</w:t>
            </w:r>
          </w:p>
        </w:tc>
      </w:tr>
      <w:tr w:rsidR="000A6AAD" w:rsidRPr="000A4270" w14:paraId="3C36A589" w14:textId="77777777" w:rsidTr="00191ACE">
        <w:trPr>
          <w:trHeight w:val="350"/>
          <w:jc w:val="center"/>
        </w:trPr>
        <w:tc>
          <w:tcPr>
            <w:tcW w:w="4050" w:type="dxa"/>
          </w:tcPr>
          <w:p w14:paraId="5F7BC267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گروه ایمنی شناسی </w:t>
            </w:r>
          </w:p>
        </w:tc>
        <w:tc>
          <w:tcPr>
            <w:tcW w:w="5663" w:type="dxa"/>
            <w:vAlign w:val="center"/>
          </w:tcPr>
          <w:p w14:paraId="29DDC761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Immunology</w:t>
            </w:r>
          </w:p>
        </w:tc>
      </w:tr>
      <w:tr w:rsidR="000A6AAD" w:rsidRPr="000A4270" w14:paraId="2DBE8AE0" w14:textId="77777777" w:rsidTr="00191ACE">
        <w:trPr>
          <w:trHeight w:val="350"/>
          <w:jc w:val="center"/>
        </w:trPr>
        <w:tc>
          <w:tcPr>
            <w:tcW w:w="4050" w:type="dxa"/>
          </w:tcPr>
          <w:p w14:paraId="177955AF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انگل و قارچ شناسی</w:t>
            </w:r>
          </w:p>
        </w:tc>
        <w:tc>
          <w:tcPr>
            <w:tcW w:w="5663" w:type="dxa"/>
            <w:vAlign w:val="center"/>
          </w:tcPr>
          <w:p w14:paraId="24D8D70B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Parasitology and Mycology</w:t>
            </w:r>
          </w:p>
        </w:tc>
      </w:tr>
      <w:tr w:rsidR="000A6AAD" w:rsidRPr="000A4270" w14:paraId="0BC0B699" w14:textId="77777777" w:rsidTr="00191ACE">
        <w:trPr>
          <w:trHeight w:val="350"/>
          <w:jc w:val="center"/>
        </w:trPr>
        <w:tc>
          <w:tcPr>
            <w:tcW w:w="4050" w:type="dxa"/>
          </w:tcPr>
          <w:p w14:paraId="01E290F7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بیوشیمی</w:t>
            </w:r>
          </w:p>
        </w:tc>
        <w:tc>
          <w:tcPr>
            <w:tcW w:w="5663" w:type="dxa"/>
            <w:vAlign w:val="center"/>
          </w:tcPr>
          <w:p w14:paraId="6BE0022F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Biochemistry</w:t>
            </w:r>
          </w:p>
        </w:tc>
      </w:tr>
      <w:tr w:rsidR="000A6AAD" w:rsidRPr="000A4270" w14:paraId="509922AD" w14:textId="77777777" w:rsidTr="00191ACE">
        <w:trPr>
          <w:trHeight w:val="323"/>
          <w:jc w:val="center"/>
        </w:trPr>
        <w:tc>
          <w:tcPr>
            <w:tcW w:w="4050" w:type="dxa"/>
          </w:tcPr>
          <w:p w14:paraId="7B29B6D0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گروه علوم تشریح </w:t>
            </w:r>
          </w:p>
        </w:tc>
        <w:tc>
          <w:tcPr>
            <w:tcW w:w="5663" w:type="dxa"/>
            <w:vAlign w:val="center"/>
          </w:tcPr>
          <w:p w14:paraId="0A57425A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Anatomical Sciences</w:t>
            </w:r>
          </w:p>
        </w:tc>
      </w:tr>
      <w:tr w:rsidR="000A6AAD" w:rsidRPr="000A4270" w14:paraId="1A921A2F" w14:textId="77777777" w:rsidTr="00191ACE">
        <w:trPr>
          <w:trHeight w:val="350"/>
          <w:jc w:val="center"/>
        </w:trPr>
        <w:tc>
          <w:tcPr>
            <w:tcW w:w="4050" w:type="dxa"/>
          </w:tcPr>
          <w:p w14:paraId="1DD43897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فیزیولوژی و فارماکولوژی</w:t>
            </w:r>
            <w:r w:rsidR="005922A0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پزشکی</w:t>
            </w:r>
          </w:p>
        </w:tc>
        <w:tc>
          <w:tcPr>
            <w:tcW w:w="5663" w:type="dxa"/>
            <w:vAlign w:val="center"/>
          </w:tcPr>
          <w:p w14:paraId="718BC85A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Medical Physiology and Pharmacology</w:t>
            </w:r>
          </w:p>
        </w:tc>
      </w:tr>
      <w:tr w:rsidR="000A6AAD" w:rsidRPr="000A4270" w14:paraId="61CCD73F" w14:textId="77777777" w:rsidTr="00191ACE">
        <w:trPr>
          <w:trHeight w:val="350"/>
          <w:jc w:val="center"/>
        </w:trPr>
        <w:tc>
          <w:tcPr>
            <w:tcW w:w="4050" w:type="dxa"/>
          </w:tcPr>
          <w:p w14:paraId="72034FB8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فیزیک پزشکی</w:t>
            </w:r>
          </w:p>
        </w:tc>
        <w:tc>
          <w:tcPr>
            <w:tcW w:w="5663" w:type="dxa"/>
            <w:vAlign w:val="center"/>
          </w:tcPr>
          <w:p w14:paraId="04162D19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Medical Physics</w:t>
            </w:r>
          </w:p>
        </w:tc>
      </w:tr>
      <w:tr w:rsidR="000A6AAD" w:rsidRPr="000A4270" w14:paraId="3B92CD06" w14:textId="77777777" w:rsidTr="00191ACE">
        <w:trPr>
          <w:trHeight w:val="350"/>
          <w:jc w:val="center"/>
        </w:trPr>
        <w:tc>
          <w:tcPr>
            <w:tcW w:w="4050" w:type="dxa"/>
          </w:tcPr>
          <w:p w14:paraId="0A6A6A73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پزشکی مولکولی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ژنتیک</w:t>
            </w:r>
          </w:p>
        </w:tc>
        <w:tc>
          <w:tcPr>
            <w:tcW w:w="5663" w:type="dxa"/>
            <w:vAlign w:val="center"/>
          </w:tcPr>
          <w:p w14:paraId="2F827A19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Molecular Medicine and Genetics</w:t>
            </w:r>
          </w:p>
        </w:tc>
      </w:tr>
      <w:tr w:rsidR="000A6AAD" w:rsidRPr="000A4270" w14:paraId="5427314E" w14:textId="77777777" w:rsidTr="00191ACE">
        <w:trPr>
          <w:trHeight w:val="350"/>
          <w:jc w:val="center"/>
        </w:trPr>
        <w:tc>
          <w:tcPr>
            <w:tcW w:w="4050" w:type="dxa"/>
          </w:tcPr>
          <w:p w14:paraId="09D04503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معارف اسلامی</w:t>
            </w:r>
          </w:p>
        </w:tc>
        <w:tc>
          <w:tcPr>
            <w:tcW w:w="5663" w:type="dxa"/>
            <w:vAlign w:val="center"/>
          </w:tcPr>
          <w:p w14:paraId="15F431CD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Theology and Islamic Sciences</w:t>
            </w:r>
          </w:p>
        </w:tc>
      </w:tr>
      <w:tr w:rsidR="000A6AAD" w:rsidRPr="000A4270" w14:paraId="23503BBE" w14:textId="77777777" w:rsidTr="00191ACE">
        <w:trPr>
          <w:trHeight w:val="350"/>
          <w:jc w:val="center"/>
        </w:trPr>
        <w:tc>
          <w:tcPr>
            <w:tcW w:w="4050" w:type="dxa"/>
          </w:tcPr>
          <w:p w14:paraId="7E9B6123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اخلاق پزشکی</w:t>
            </w:r>
          </w:p>
        </w:tc>
        <w:tc>
          <w:tcPr>
            <w:tcW w:w="5663" w:type="dxa"/>
            <w:vAlign w:val="center"/>
          </w:tcPr>
          <w:p w14:paraId="29EA79D2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Medical Ethics</w:t>
            </w:r>
          </w:p>
        </w:tc>
      </w:tr>
      <w:tr w:rsidR="000A6AAD" w:rsidRPr="000A4270" w14:paraId="7533C86C" w14:textId="77777777" w:rsidTr="00191ACE">
        <w:trPr>
          <w:trHeight w:val="350"/>
          <w:jc w:val="center"/>
        </w:trPr>
        <w:tc>
          <w:tcPr>
            <w:tcW w:w="4050" w:type="dxa"/>
          </w:tcPr>
          <w:p w14:paraId="5810A251" w14:textId="77777777" w:rsidR="000A6AAD" w:rsidRPr="000A4270" w:rsidRDefault="000A6AAD" w:rsidP="000A6AA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lastRenderedPageBreak/>
              <w:t>زبان انگلیسی</w:t>
            </w:r>
          </w:p>
        </w:tc>
        <w:tc>
          <w:tcPr>
            <w:tcW w:w="5663" w:type="dxa"/>
            <w:vAlign w:val="center"/>
          </w:tcPr>
          <w:p w14:paraId="112FE368" w14:textId="77777777" w:rsidR="000A6AAD" w:rsidRPr="000A4270" w:rsidRDefault="000A6AAD" w:rsidP="000A6AAD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English Language</w:t>
            </w:r>
          </w:p>
        </w:tc>
      </w:tr>
    </w:tbl>
    <w:p w14:paraId="044A92DE" w14:textId="62080BAB" w:rsidR="00323F9F" w:rsidRPr="000A4270" w:rsidRDefault="00323F9F" w:rsidP="000B485F">
      <w:pPr>
        <w:pStyle w:val="ListParagraph"/>
        <w:shd w:val="clear" w:color="auto" w:fill="B8CCE4" w:themeFill="accent1" w:themeFillTint="66"/>
        <w:bidi/>
        <w:ind w:left="1800" w:hanging="1710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  <w:r w:rsidR="0012612B"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بهداشت"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5670"/>
        <w:gridCol w:w="4050"/>
      </w:tblGrid>
      <w:tr w:rsidR="00C20FA0" w:rsidRPr="000A4270" w14:paraId="12D716E6" w14:textId="77777777" w:rsidTr="00191ACE">
        <w:trPr>
          <w:trHeight w:val="98"/>
        </w:trPr>
        <w:tc>
          <w:tcPr>
            <w:tcW w:w="5670" w:type="dxa"/>
            <w:shd w:val="clear" w:color="auto" w:fill="D9D9D9" w:themeFill="background1" w:themeFillShade="D9"/>
          </w:tcPr>
          <w:p w14:paraId="3BF0EFB1" w14:textId="77777777" w:rsidR="00C20FA0" w:rsidRPr="000A4270" w:rsidRDefault="00C20FA0" w:rsidP="005D458A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528371D" w14:textId="77777777" w:rsidR="00C20FA0" w:rsidRPr="000A4270" w:rsidRDefault="00C20FA0" w:rsidP="005D458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نام دانشکده</w:t>
            </w:r>
          </w:p>
        </w:tc>
      </w:tr>
      <w:tr w:rsidR="00C20FA0" w:rsidRPr="000A4270" w14:paraId="588621A5" w14:textId="77777777" w:rsidTr="00191ACE">
        <w:tc>
          <w:tcPr>
            <w:tcW w:w="5670" w:type="dxa"/>
            <w:vAlign w:val="center"/>
          </w:tcPr>
          <w:p w14:paraId="60963458" w14:textId="77777777" w:rsidR="00C20FA0" w:rsidRPr="000A4270" w:rsidRDefault="00C20FA0" w:rsidP="00323F9F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Faculty of Health</w:t>
            </w:r>
          </w:p>
        </w:tc>
        <w:tc>
          <w:tcPr>
            <w:tcW w:w="4050" w:type="dxa"/>
          </w:tcPr>
          <w:p w14:paraId="7D62F60C" w14:textId="502BD204" w:rsidR="00C20FA0" w:rsidRPr="000A4270" w:rsidRDefault="0012612B" w:rsidP="003911C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دانشکده</w:t>
            </w:r>
            <w:r w:rsidR="00C20FA0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بهداشت</w:t>
            </w:r>
          </w:p>
        </w:tc>
      </w:tr>
    </w:tbl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050"/>
        <w:gridCol w:w="5658"/>
      </w:tblGrid>
      <w:tr w:rsidR="00C20FA0" w:rsidRPr="000A4270" w14:paraId="2E434849" w14:textId="77777777" w:rsidTr="00191ACE">
        <w:trPr>
          <w:trHeight w:val="305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C59760" w14:textId="77777777" w:rsidR="00C20FA0" w:rsidRPr="000A4270" w:rsidRDefault="00C20FA0" w:rsidP="003911CA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D0EF3" w14:textId="77777777" w:rsidR="00C20FA0" w:rsidRPr="000A4270" w:rsidRDefault="00C20FA0" w:rsidP="003911CA">
            <w:pPr>
              <w:spacing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انگلیسی</w:t>
            </w:r>
          </w:p>
        </w:tc>
      </w:tr>
      <w:tr w:rsidR="00C20FA0" w:rsidRPr="000A4270" w14:paraId="79ACDDED" w14:textId="77777777" w:rsidTr="00191AC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E159" w14:textId="77777777" w:rsidR="00C20FA0" w:rsidRPr="000A4270" w:rsidRDefault="00C20FA0" w:rsidP="003911C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مهندسی بهداشت محیط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274" w14:textId="77777777" w:rsidR="00C20FA0" w:rsidRPr="000A4270" w:rsidRDefault="00C20FA0" w:rsidP="003911CA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Environmental Health Engineering</w:t>
            </w:r>
          </w:p>
        </w:tc>
      </w:tr>
      <w:tr w:rsidR="00C20FA0" w:rsidRPr="000A4270" w14:paraId="35ED705C" w14:textId="77777777" w:rsidTr="00191ACE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B95E" w14:textId="77777777" w:rsidR="00C20FA0" w:rsidRPr="000A4270" w:rsidRDefault="00C20FA0" w:rsidP="003911C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مهندسی بهداشت حرفه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71F" w14:textId="77777777" w:rsidR="00C20FA0" w:rsidRPr="000A4270" w:rsidRDefault="00C20FA0" w:rsidP="003911CA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Occupational Health Engineering</w:t>
            </w:r>
          </w:p>
        </w:tc>
      </w:tr>
      <w:tr w:rsidR="00C20FA0" w:rsidRPr="000A4270" w14:paraId="19E233D3" w14:textId="77777777" w:rsidTr="00191ACE">
        <w:trPr>
          <w:trHeight w:val="9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59ED" w14:textId="77777777" w:rsidR="00C20FA0" w:rsidRPr="000A4270" w:rsidRDefault="00C20FA0" w:rsidP="003911C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بهداشت عمومی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D781" w14:textId="77777777" w:rsidR="00C20FA0" w:rsidRPr="000A4270" w:rsidRDefault="00C20FA0" w:rsidP="003911CA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Public Health</w:t>
            </w:r>
          </w:p>
        </w:tc>
      </w:tr>
      <w:tr w:rsidR="004E1124" w:rsidRPr="000A4270" w14:paraId="0D7DD0E9" w14:textId="77777777" w:rsidTr="00191ACE">
        <w:trPr>
          <w:trHeight w:val="71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F5D4" w14:textId="77777777" w:rsidR="004E1124" w:rsidRPr="000A4270" w:rsidRDefault="004E1124" w:rsidP="004E1124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گروه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بهداشت 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8720" w14:textId="77777777" w:rsidR="004E1124" w:rsidRPr="000A4270" w:rsidRDefault="004E1124" w:rsidP="004E1124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Department of </w:t>
            </w:r>
            <w:r w:rsidR="00C443AA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Health Education and Promotion</w:t>
            </w:r>
          </w:p>
        </w:tc>
      </w:tr>
      <w:tr w:rsidR="00C20FA0" w:rsidRPr="000A4270" w14:paraId="65A74DB8" w14:textId="77777777" w:rsidTr="00191ACE">
        <w:trPr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C43EE8" w14:textId="77777777" w:rsidR="00C20FA0" w:rsidRPr="000A4270" w:rsidRDefault="00C20FA0" w:rsidP="005D458A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AE0FF7" w14:textId="77777777" w:rsidR="00C20FA0" w:rsidRPr="000A4270" w:rsidRDefault="00C20FA0" w:rsidP="005D458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7A716191" w14:textId="03378F63" w:rsidR="002E411E" w:rsidRPr="000A4270" w:rsidRDefault="00C20FA0" w:rsidP="000B485F">
      <w:pPr>
        <w:spacing w:line="360" w:lineRule="auto"/>
        <w:ind w:left="140" w:right="180"/>
        <w:rPr>
          <w:rFonts w:cs="B Nazanin"/>
          <w:sz w:val="24"/>
          <w:szCs w:val="24"/>
          <w:lang w:bidi="fa-IR"/>
        </w:rPr>
      </w:pPr>
      <w:r w:rsidRPr="000A4270">
        <w:rPr>
          <w:rFonts w:cs="B Nazanin"/>
          <w:sz w:val="24"/>
          <w:szCs w:val="24"/>
          <w:rtl/>
        </w:rPr>
        <w:t xml:space="preserve">             </w:t>
      </w:r>
      <w:r w:rsidRPr="000A4270">
        <w:rPr>
          <w:rFonts w:cs="B Nazanin"/>
          <w:sz w:val="24"/>
          <w:szCs w:val="24"/>
          <w:rtl/>
          <w:lang w:bidi="fa-IR"/>
        </w:rPr>
        <w:tab/>
        <w:t xml:space="preserve"> </w:t>
      </w:r>
    </w:p>
    <w:p w14:paraId="4C65F6BF" w14:textId="682E3B89" w:rsidR="00C20FA0" w:rsidRPr="000A4270" w:rsidRDefault="005C196C" w:rsidP="000B485F">
      <w:pPr>
        <w:pStyle w:val="ListParagraph"/>
        <w:shd w:val="clear" w:color="auto" w:fill="B8CCE4" w:themeFill="accent1" w:themeFillTint="66"/>
        <w:bidi/>
        <w:ind w:left="1800" w:hanging="1710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  <w:r w:rsidR="0012612B"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دندانپزشکی"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565"/>
      </w:tblGrid>
      <w:tr w:rsidR="00C20FA0" w:rsidRPr="000A4270" w14:paraId="796600A1" w14:textId="77777777" w:rsidTr="003F7573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B7DBDE" w14:textId="77777777" w:rsidR="00C20FA0" w:rsidRPr="000A4270" w:rsidRDefault="00C20FA0" w:rsidP="00C443A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نام دانشکده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7AD5B9" w14:textId="77777777" w:rsidR="00C20FA0" w:rsidRPr="000A4270" w:rsidRDefault="00C20FA0" w:rsidP="00C443A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C20FA0" w:rsidRPr="000A4270" w14:paraId="2A164BAA" w14:textId="77777777" w:rsidTr="003F7573">
        <w:trPr>
          <w:trHeight w:val="32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2C61" w14:textId="633FC063" w:rsidR="00C20FA0" w:rsidRPr="000A4270" w:rsidRDefault="0012612B" w:rsidP="00C443A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دانشکده</w:t>
            </w:r>
            <w:r w:rsidR="00C20FA0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دندانپزشکی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63E0" w14:textId="77777777" w:rsidR="00C20FA0" w:rsidRPr="000A4270" w:rsidRDefault="00C20FA0" w:rsidP="00C443AA">
            <w:pPr>
              <w:bidi/>
              <w:spacing w:after="0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Faculty of Dentistry</w:t>
            </w:r>
          </w:p>
        </w:tc>
      </w:tr>
    </w:tbl>
    <w:tbl>
      <w:tblPr>
        <w:tblpPr w:leftFromText="181" w:rightFromText="181" w:vertAnchor="text" w:horzAnchor="margin" w:tblpXSpec="center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4112"/>
      </w:tblGrid>
      <w:tr w:rsidR="005C196C" w:rsidRPr="000A4270" w14:paraId="4BF2D1A4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17095" w14:textId="77777777" w:rsidR="005C196C" w:rsidRPr="000A4270" w:rsidRDefault="005C196C" w:rsidP="005C196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8C3F8" w14:textId="77777777" w:rsidR="005C196C" w:rsidRPr="000A4270" w:rsidRDefault="005C196C" w:rsidP="005C196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آموزشی</w:t>
            </w:r>
          </w:p>
        </w:tc>
      </w:tr>
      <w:tr w:rsidR="005C196C" w:rsidRPr="000A4270" w14:paraId="1AFC6121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6488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Oral and Maxillofacial Medicine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9B15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بیماری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های دهان، فک و صورت</w:t>
            </w:r>
          </w:p>
        </w:tc>
      </w:tr>
      <w:tr w:rsidR="005C196C" w:rsidRPr="000A4270" w14:paraId="7C8A866E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310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Oral and Maxillofacial Pathology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FDD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پاتولوژی دهان، فک و صورت</w:t>
            </w:r>
          </w:p>
        </w:tc>
      </w:tr>
      <w:tr w:rsidR="005C196C" w:rsidRPr="000A4270" w14:paraId="5808622F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219F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Oral and Maxillofacial Surgery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ADBF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جراحی دهان، فک و صورت</w:t>
            </w:r>
          </w:p>
        </w:tc>
      </w:tr>
      <w:tr w:rsidR="005C196C" w:rsidRPr="000A4270" w14:paraId="4AE0E1EC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9132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Oral and Maxillofacial Radiology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0920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رادیولوژی دهان، فک و صورت</w:t>
            </w:r>
          </w:p>
        </w:tc>
      </w:tr>
      <w:tr w:rsidR="005C196C" w:rsidRPr="000A4270" w14:paraId="5FD810CF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F7A6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Endodontics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7C5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اندودانتیکس</w:t>
            </w:r>
          </w:p>
        </w:tc>
      </w:tr>
      <w:tr w:rsidR="005C196C" w:rsidRPr="000A4270" w14:paraId="0EE00C43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B2C8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Orthodontics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DD7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ارتو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دنسی</w:t>
            </w:r>
          </w:p>
        </w:tc>
      </w:tr>
      <w:tr w:rsidR="005C196C" w:rsidRPr="000A4270" w14:paraId="3CA36A96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20EF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Restorative Dentistry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4C4F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دندانپزشکی ترمیمی</w:t>
            </w:r>
          </w:p>
        </w:tc>
      </w:tr>
      <w:tr w:rsidR="005C196C" w:rsidRPr="000A4270" w14:paraId="51712B9B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C7F1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Prosthodontics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563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پروتزهای دندانی</w:t>
            </w:r>
          </w:p>
        </w:tc>
      </w:tr>
      <w:tr w:rsidR="005C196C" w:rsidRPr="000A4270" w14:paraId="4D289FBC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AC53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Periodontics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F63E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پریودانتیکس</w:t>
            </w:r>
          </w:p>
        </w:tc>
      </w:tr>
      <w:tr w:rsidR="005C196C" w:rsidRPr="000A4270" w14:paraId="59523EE6" w14:textId="77777777" w:rsidTr="003F7573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8C3" w14:textId="77777777" w:rsidR="005C196C" w:rsidRPr="000A4270" w:rsidRDefault="005C196C" w:rsidP="005C196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Pediatric Dentistry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B609" w14:textId="77777777" w:rsidR="005C196C" w:rsidRPr="000A4270" w:rsidRDefault="005C196C" w:rsidP="005C196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دندانپزشکی کودکان</w:t>
            </w:r>
          </w:p>
        </w:tc>
      </w:tr>
    </w:tbl>
    <w:p w14:paraId="4343F045" w14:textId="77777777" w:rsidR="001F1B92" w:rsidRPr="000A4270" w:rsidRDefault="001F1B92" w:rsidP="005C196C">
      <w:pPr>
        <w:pStyle w:val="ListParagraph"/>
        <w:bidi/>
        <w:ind w:left="180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CCA8FDF" w14:textId="346CCE4A" w:rsidR="005C196C" w:rsidRPr="000A4270" w:rsidRDefault="005C196C" w:rsidP="000B485F">
      <w:pPr>
        <w:pStyle w:val="ListParagraph"/>
        <w:shd w:val="clear" w:color="auto" w:fill="B8CCE4" w:themeFill="accent1" w:themeFillTint="66"/>
        <w:bidi/>
        <w:ind w:left="1800" w:hanging="1620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  <w:r w:rsidR="0012612B"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پرستاری و مامایی"</w:t>
      </w:r>
    </w:p>
    <w:tbl>
      <w:tblPr>
        <w:tblStyle w:val="TableGrid"/>
        <w:bidiVisual/>
        <w:tblW w:w="9713" w:type="dxa"/>
        <w:jc w:val="center"/>
        <w:tblLook w:val="04A0" w:firstRow="1" w:lastRow="0" w:firstColumn="1" w:lastColumn="0" w:noHBand="0" w:noVBand="1"/>
      </w:tblPr>
      <w:tblGrid>
        <w:gridCol w:w="4140"/>
        <w:gridCol w:w="5573"/>
      </w:tblGrid>
      <w:tr w:rsidR="00C20FA0" w:rsidRPr="000A4270" w14:paraId="659D4E72" w14:textId="77777777" w:rsidTr="00191ACE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14:paraId="31FE5BE4" w14:textId="77777777" w:rsidR="00C20FA0" w:rsidRPr="000A4270" w:rsidRDefault="00C20FA0" w:rsidP="00041AD4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061819AA" w14:textId="77777777" w:rsidR="00C20FA0" w:rsidRPr="000A4270" w:rsidRDefault="00C20FA0" w:rsidP="00041AD4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C20FA0" w:rsidRPr="000A4270" w14:paraId="2F0977D3" w14:textId="77777777" w:rsidTr="00191ACE">
        <w:trPr>
          <w:jc w:val="center"/>
        </w:trPr>
        <w:tc>
          <w:tcPr>
            <w:tcW w:w="4140" w:type="dxa"/>
          </w:tcPr>
          <w:p w14:paraId="5ED75463" w14:textId="2E71CABA" w:rsidR="00C20FA0" w:rsidRPr="000A4270" w:rsidRDefault="0012612B" w:rsidP="00041AD4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دانشکده</w:t>
            </w:r>
            <w:r w:rsidR="00C20FA0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پرستاری و مامایی</w:t>
            </w:r>
          </w:p>
        </w:tc>
        <w:tc>
          <w:tcPr>
            <w:tcW w:w="5573" w:type="dxa"/>
          </w:tcPr>
          <w:p w14:paraId="05CD462A" w14:textId="77777777" w:rsidR="00C20FA0" w:rsidRPr="000A4270" w:rsidRDefault="00C20FA0" w:rsidP="00041AD4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Faculty of Nursing and Midwifery</w:t>
            </w:r>
          </w:p>
        </w:tc>
      </w:tr>
    </w:tbl>
    <w:tbl>
      <w:tblPr>
        <w:tblStyle w:val="TableGrid"/>
        <w:tblpPr w:leftFromText="181" w:rightFromText="181" w:vertAnchor="text" w:horzAnchor="margin" w:tblpXSpec="center" w:tblpY="32"/>
        <w:tblOverlap w:val="never"/>
        <w:bidiVisual/>
        <w:tblW w:w="9728" w:type="dxa"/>
        <w:tblLook w:val="04A0" w:firstRow="1" w:lastRow="0" w:firstColumn="1" w:lastColumn="0" w:noHBand="0" w:noVBand="1"/>
      </w:tblPr>
      <w:tblGrid>
        <w:gridCol w:w="4157"/>
        <w:gridCol w:w="5571"/>
      </w:tblGrid>
      <w:tr w:rsidR="005C196C" w:rsidRPr="000A4270" w14:paraId="75619947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6A6D5" w14:textId="77777777" w:rsidR="005C196C" w:rsidRPr="000A4270" w:rsidRDefault="005C196C" w:rsidP="005C196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AF04D" w14:textId="77777777" w:rsidR="005C196C" w:rsidRPr="000A4270" w:rsidRDefault="005C196C" w:rsidP="005C196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انگلیسی</w:t>
            </w:r>
          </w:p>
        </w:tc>
      </w:tr>
      <w:tr w:rsidR="005C196C" w:rsidRPr="000A4270" w14:paraId="61C55D55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ACB" w14:textId="77777777" w:rsidR="005C196C" w:rsidRPr="000A4270" w:rsidRDefault="005C196C" w:rsidP="005C196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پرستاری داخلی و جراحی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5D47" w14:textId="77777777" w:rsidR="005C196C" w:rsidRPr="000A4270" w:rsidRDefault="005C196C" w:rsidP="00570A3E">
            <w:pPr>
              <w:spacing w:line="276" w:lineRule="auto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Department of Medical</w:t>
            </w:r>
            <w:r w:rsidR="00570A3E"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-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Surgical Nursing</w:t>
            </w:r>
          </w:p>
        </w:tc>
      </w:tr>
      <w:tr w:rsidR="005C196C" w:rsidRPr="000A4270" w14:paraId="150F1A35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7F56" w14:textId="77777777" w:rsidR="005C196C" w:rsidRPr="000A4270" w:rsidRDefault="005C196C" w:rsidP="005C196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lastRenderedPageBreak/>
              <w:t>گروه پرستاری روان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F0F1" w14:textId="77777777" w:rsidR="005C196C" w:rsidRPr="000A4270" w:rsidRDefault="005C196C" w:rsidP="005C196C">
            <w:pPr>
              <w:spacing w:line="276" w:lineRule="auto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Department of Psychiatric Nursing</w:t>
            </w:r>
          </w:p>
        </w:tc>
      </w:tr>
      <w:tr w:rsidR="005C196C" w:rsidRPr="000A4270" w14:paraId="7933FCF0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0FC2" w14:textId="77777777" w:rsidR="005C196C" w:rsidRPr="000A4270" w:rsidRDefault="005C196C" w:rsidP="005C196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پرستاری بهداشت جامعه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81A3" w14:textId="77777777" w:rsidR="005C196C" w:rsidRPr="000A4270" w:rsidRDefault="005C196C" w:rsidP="005C196C">
            <w:pPr>
              <w:spacing w:line="276" w:lineRule="auto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Department of Community Health Nursing</w:t>
            </w:r>
          </w:p>
        </w:tc>
      </w:tr>
      <w:tr w:rsidR="005C196C" w:rsidRPr="000A4270" w14:paraId="164B5608" w14:textId="77777777" w:rsidTr="00191ACE">
        <w:trPr>
          <w:trHeight w:val="14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8244" w14:textId="77777777" w:rsidR="005C196C" w:rsidRPr="000A4270" w:rsidRDefault="005C196C" w:rsidP="005C196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پرستاری کودکان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46F0" w14:textId="77777777" w:rsidR="005C196C" w:rsidRPr="000A4270" w:rsidRDefault="005C196C" w:rsidP="005C196C">
            <w:pPr>
              <w:spacing w:line="276" w:lineRule="auto"/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Department of Pediatric Nursing</w:t>
            </w:r>
          </w:p>
        </w:tc>
      </w:tr>
      <w:tr w:rsidR="00C443AA" w:rsidRPr="000A4270" w14:paraId="4A2C1CFC" w14:textId="77777777" w:rsidTr="00191ACE">
        <w:trPr>
          <w:trHeight w:val="33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3983" w14:textId="77777777" w:rsidR="00C443AA" w:rsidRPr="000A4270" w:rsidRDefault="00C443AA" w:rsidP="00C443AA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گروه پرستاری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سالمندی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30CE" w14:textId="77777777" w:rsidR="00C443AA" w:rsidRPr="000A4270" w:rsidRDefault="00B80D87" w:rsidP="006727F4">
            <w:pPr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 xml:space="preserve">Department of </w:t>
            </w:r>
            <w:r w:rsidR="00570A3E"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 xml:space="preserve">Geriatrics 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Nursing</w:t>
            </w:r>
          </w:p>
        </w:tc>
      </w:tr>
      <w:tr w:rsidR="00B80D87" w:rsidRPr="000A4270" w14:paraId="68E74F58" w14:textId="77777777" w:rsidTr="00191ACE">
        <w:trPr>
          <w:trHeight w:val="293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DAB2" w14:textId="77777777" w:rsidR="00B80D87" w:rsidRPr="000A4270" w:rsidRDefault="00B80D87" w:rsidP="00B80D87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گروه پرستاری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ویژه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AEC3" w14:textId="77777777" w:rsidR="00B80D87" w:rsidRPr="000A4270" w:rsidRDefault="00B80D87" w:rsidP="006727F4">
            <w:pPr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 xml:space="preserve">Department of </w:t>
            </w:r>
            <w:r w:rsidR="00570A3E"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 xml:space="preserve">Critical 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Care Nursing</w:t>
            </w:r>
          </w:p>
        </w:tc>
      </w:tr>
      <w:tr w:rsidR="00B80D87" w:rsidRPr="000A4270" w14:paraId="486B790B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E160" w14:textId="77777777" w:rsidR="00B80D87" w:rsidRPr="000A4270" w:rsidRDefault="00B80D87" w:rsidP="00B80D87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پرستاری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اورژانس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3C2" w14:textId="3C994C5F" w:rsidR="00B80D87" w:rsidRPr="000A4270" w:rsidRDefault="00B80D87" w:rsidP="00B80D87">
            <w:pPr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Department of Emergency Nursing</w:t>
            </w:r>
          </w:p>
        </w:tc>
      </w:tr>
      <w:tr w:rsidR="00B80D87" w:rsidRPr="000A4270" w14:paraId="0A134EFD" w14:textId="77777777" w:rsidTr="00191ACE">
        <w:trPr>
          <w:trHeight w:val="3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697" w14:textId="77777777" w:rsidR="00B80D87" w:rsidRPr="000A4270" w:rsidRDefault="00B80D87" w:rsidP="00B80D87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گروه پرستاری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توانبخشی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48C4" w14:textId="60139B0C" w:rsidR="00B80D87" w:rsidRPr="000A4270" w:rsidRDefault="00B80D87" w:rsidP="00B80D87">
            <w:pPr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Department of Rehabilitation Nursing</w:t>
            </w:r>
          </w:p>
        </w:tc>
      </w:tr>
      <w:tr w:rsidR="005C196C" w:rsidRPr="000A4270" w14:paraId="119837F4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F3D6" w14:textId="77777777" w:rsidR="005C196C" w:rsidRPr="000A4270" w:rsidRDefault="005C196C" w:rsidP="00C443AA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مدیریت</w:t>
            </w:r>
            <w:r w:rsidR="00C443AA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2DDC" w14:textId="6B300096" w:rsidR="005C196C" w:rsidRPr="000A4270" w:rsidRDefault="005C196C" w:rsidP="005C196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Department of </w:t>
            </w:r>
            <w:r w:rsidR="00C443AA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Nursing Management</w:t>
            </w:r>
          </w:p>
        </w:tc>
      </w:tr>
      <w:tr w:rsidR="005C196C" w:rsidRPr="000A4270" w14:paraId="36BE8D19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5C1" w14:textId="77777777" w:rsidR="005C196C" w:rsidRPr="000A4270" w:rsidRDefault="005C196C" w:rsidP="005C196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مامایی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3BD" w14:textId="77777777" w:rsidR="005C196C" w:rsidRPr="000A4270" w:rsidRDefault="005C196C" w:rsidP="005C196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Midwifery</w:t>
            </w:r>
          </w:p>
        </w:tc>
      </w:tr>
      <w:tr w:rsidR="005C196C" w:rsidRPr="000A4270" w14:paraId="4000C079" w14:textId="77777777" w:rsidTr="00191ACE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BDD7" w14:textId="77777777" w:rsidR="005C196C" w:rsidRPr="000A4270" w:rsidRDefault="005C196C" w:rsidP="005C196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اتاق عمل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BF11" w14:textId="77777777" w:rsidR="005C196C" w:rsidRPr="000A4270" w:rsidRDefault="005C196C" w:rsidP="005C196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Operating Room</w:t>
            </w:r>
          </w:p>
        </w:tc>
      </w:tr>
    </w:tbl>
    <w:p w14:paraId="38148973" w14:textId="77777777" w:rsidR="007658E6" w:rsidRPr="000A4270" w:rsidRDefault="007658E6" w:rsidP="0022657D">
      <w:pPr>
        <w:pStyle w:val="ListParagraph"/>
        <w:bidi/>
        <w:ind w:left="1800" w:hanging="1710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1D7B2D7B" w14:textId="32C3693C" w:rsidR="001F1B92" w:rsidRPr="000A4270" w:rsidRDefault="001F1B92" w:rsidP="000B485F">
      <w:pPr>
        <w:pStyle w:val="ListParagraph"/>
        <w:shd w:val="clear" w:color="auto" w:fill="B8CCE4" w:themeFill="accent1" w:themeFillTint="66"/>
        <w:bidi/>
        <w:ind w:left="1800" w:hanging="1710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  <w:r w:rsidR="0012612B"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پیراپزشکی"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5"/>
        <w:gridCol w:w="4055"/>
      </w:tblGrid>
      <w:tr w:rsidR="001F1B92" w:rsidRPr="000A4270" w14:paraId="07299C45" w14:textId="77777777" w:rsidTr="003F7573">
        <w:trPr>
          <w:trHeight w:val="197"/>
          <w:jc w:val="center"/>
        </w:trPr>
        <w:tc>
          <w:tcPr>
            <w:tcW w:w="5765" w:type="dxa"/>
            <w:shd w:val="clear" w:color="auto" w:fill="D9D9D9" w:themeFill="background1" w:themeFillShade="D9"/>
          </w:tcPr>
          <w:p w14:paraId="198C91A4" w14:textId="77777777" w:rsidR="001F1B92" w:rsidRPr="000A4270" w:rsidRDefault="001F1B92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40BBFEC5" w14:textId="77777777" w:rsidR="001F1B92" w:rsidRPr="000A4270" w:rsidRDefault="001F1B92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نام دانشکده</w:t>
            </w:r>
          </w:p>
        </w:tc>
      </w:tr>
      <w:tr w:rsidR="001F1B92" w:rsidRPr="000A4270" w14:paraId="25907DE5" w14:textId="77777777" w:rsidTr="003F7573">
        <w:trPr>
          <w:jc w:val="center"/>
        </w:trPr>
        <w:tc>
          <w:tcPr>
            <w:tcW w:w="5765" w:type="dxa"/>
            <w:vAlign w:val="center"/>
          </w:tcPr>
          <w:p w14:paraId="625CA83B" w14:textId="77777777" w:rsidR="001F1B92" w:rsidRPr="000A4270" w:rsidRDefault="001F1B92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Faculty of Paramedical</w:t>
            </w:r>
          </w:p>
        </w:tc>
        <w:tc>
          <w:tcPr>
            <w:tcW w:w="4055" w:type="dxa"/>
            <w:vAlign w:val="center"/>
          </w:tcPr>
          <w:p w14:paraId="17AEBCDF" w14:textId="22EBB930" w:rsidR="001F1B92" w:rsidRPr="000A4270" w:rsidRDefault="0012612B" w:rsidP="00FE2B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A4270">
              <w:rPr>
                <w:rFonts w:cs="B Nazanin"/>
                <w:b/>
                <w:bCs/>
                <w:sz w:val="24"/>
                <w:szCs w:val="24"/>
                <w:rtl/>
              </w:rPr>
              <w:t>دانشکده</w:t>
            </w:r>
            <w:r w:rsidR="001F1B92" w:rsidRPr="000A427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پیراپزشکی</w:t>
            </w:r>
          </w:p>
        </w:tc>
      </w:tr>
    </w:tbl>
    <w:tbl>
      <w:tblPr>
        <w:bidiVisual/>
        <w:tblW w:w="9743" w:type="dxa"/>
        <w:jc w:val="center"/>
        <w:tblLook w:val="01E0" w:firstRow="1" w:lastRow="1" w:firstColumn="1" w:lastColumn="1" w:noHBand="0" w:noVBand="0"/>
      </w:tblPr>
      <w:tblGrid>
        <w:gridCol w:w="4074"/>
        <w:gridCol w:w="5669"/>
      </w:tblGrid>
      <w:tr w:rsidR="001F1B92" w:rsidRPr="000A4270" w14:paraId="5C6D1C8E" w14:textId="77777777" w:rsidTr="003F7573">
        <w:trPr>
          <w:trHeight w:val="64"/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3A8D96" w14:textId="77777777" w:rsidR="001F1B92" w:rsidRPr="000A4270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693B3" w14:textId="77777777" w:rsidR="001F1B92" w:rsidRPr="000A4270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انگلیسی</w:t>
            </w:r>
          </w:p>
        </w:tc>
      </w:tr>
      <w:tr w:rsidR="001F1B92" w:rsidRPr="000A4270" w14:paraId="22626676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E51" w14:textId="77777777" w:rsidR="001F1B92" w:rsidRPr="000A4270" w:rsidRDefault="001F1B92" w:rsidP="00FE2BC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گروه رادیولوژی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0780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Radiology</w:t>
            </w:r>
          </w:p>
        </w:tc>
      </w:tr>
      <w:tr w:rsidR="001F1B92" w:rsidRPr="000A4270" w14:paraId="525B6AD7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FBF" w14:textId="77777777" w:rsidR="001F1B92" w:rsidRPr="000A4270" w:rsidRDefault="001F1B92" w:rsidP="00FE2BC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گروه علوم آزمایشگاهی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B2AD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Medical Laboratory Sciences</w:t>
            </w:r>
          </w:p>
        </w:tc>
      </w:tr>
      <w:tr w:rsidR="001F1B92" w:rsidRPr="000A4270" w14:paraId="01CF7F3A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EABB3" w14:textId="77777777" w:rsidR="001F1B92" w:rsidRPr="000A4270" w:rsidRDefault="001F1B92" w:rsidP="00FE2BC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فوریت</w:t>
            </w:r>
            <w:r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پزشکی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DB396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Emergency Medical Sciences</w:t>
            </w:r>
          </w:p>
        </w:tc>
      </w:tr>
      <w:tr w:rsidR="001F1B92" w:rsidRPr="000A4270" w14:paraId="29FA682C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FC2" w14:textId="77777777" w:rsidR="001F1B92" w:rsidRPr="000A4270" w:rsidRDefault="001F1B92" w:rsidP="00FE2BC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گروه هوشبری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E4FB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Anesthesiology</w:t>
            </w:r>
          </w:p>
        </w:tc>
      </w:tr>
      <w:tr w:rsidR="001F1B92" w:rsidRPr="000A4270" w14:paraId="53954198" w14:textId="77777777" w:rsidTr="003F7573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48C" w14:textId="77777777" w:rsidR="001F1B92" w:rsidRPr="000A4270" w:rsidRDefault="001F1B92" w:rsidP="00FE2BC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گروه رادیوتراپی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A0E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Radiotherapy</w:t>
            </w:r>
          </w:p>
        </w:tc>
      </w:tr>
    </w:tbl>
    <w:p w14:paraId="5F4389D6" w14:textId="606D8DA0" w:rsidR="002E411E" w:rsidRPr="000A4270" w:rsidRDefault="001F1B92" w:rsidP="000B485F">
      <w:pPr>
        <w:spacing w:line="360" w:lineRule="auto"/>
        <w:ind w:left="140" w:right="180"/>
        <w:rPr>
          <w:rFonts w:cs="B Nazanin"/>
          <w:sz w:val="24"/>
          <w:szCs w:val="24"/>
        </w:rPr>
      </w:pPr>
      <w:r w:rsidRPr="000A4270">
        <w:rPr>
          <w:rFonts w:cs="B Nazanin"/>
          <w:sz w:val="24"/>
          <w:szCs w:val="24"/>
          <w:rtl/>
        </w:rPr>
        <w:t xml:space="preserve">             </w:t>
      </w:r>
    </w:p>
    <w:p w14:paraId="65DF1547" w14:textId="3A40430C" w:rsidR="000B485F" w:rsidRPr="000A4270" w:rsidRDefault="000B485F" w:rsidP="000B485F">
      <w:pPr>
        <w:spacing w:line="360" w:lineRule="auto"/>
        <w:ind w:left="140" w:right="180"/>
        <w:rPr>
          <w:rFonts w:cs="B Nazanin"/>
          <w:sz w:val="24"/>
          <w:szCs w:val="24"/>
        </w:rPr>
      </w:pPr>
    </w:p>
    <w:p w14:paraId="4E58FFAC" w14:textId="47553AEE" w:rsidR="000B485F" w:rsidRPr="000A4270" w:rsidRDefault="000B485F" w:rsidP="000B485F">
      <w:pPr>
        <w:spacing w:line="360" w:lineRule="auto"/>
        <w:ind w:left="140" w:right="180"/>
        <w:rPr>
          <w:rFonts w:cs="B Nazanin"/>
          <w:sz w:val="24"/>
          <w:szCs w:val="24"/>
        </w:rPr>
      </w:pPr>
    </w:p>
    <w:p w14:paraId="2BC2A74F" w14:textId="65995C49" w:rsidR="000B485F" w:rsidRPr="000A4270" w:rsidRDefault="000B485F" w:rsidP="000B485F">
      <w:pPr>
        <w:spacing w:line="360" w:lineRule="auto"/>
        <w:ind w:left="140" w:right="180"/>
        <w:rPr>
          <w:rFonts w:cs="B Nazanin"/>
          <w:sz w:val="24"/>
          <w:szCs w:val="24"/>
        </w:rPr>
      </w:pPr>
    </w:p>
    <w:p w14:paraId="47764D83" w14:textId="20887122" w:rsidR="000B485F" w:rsidRPr="000A4270" w:rsidRDefault="000B485F" w:rsidP="000B485F">
      <w:pPr>
        <w:spacing w:line="360" w:lineRule="auto"/>
        <w:ind w:left="140" w:right="180"/>
        <w:rPr>
          <w:rFonts w:cs="B Nazanin"/>
          <w:sz w:val="24"/>
          <w:szCs w:val="24"/>
        </w:rPr>
      </w:pPr>
    </w:p>
    <w:p w14:paraId="2D68F753" w14:textId="2EE4FA0E" w:rsidR="000B485F" w:rsidRPr="000A4270" w:rsidRDefault="000B485F" w:rsidP="000B485F">
      <w:pPr>
        <w:spacing w:line="360" w:lineRule="auto"/>
        <w:ind w:left="140" w:right="180"/>
        <w:rPr>
          <w:rFonts w:cs="B Nazanin"/>
          <w:sz w:val="24"/>
          <w:szCs w:val="24"/>
        </w:rPr>
      </w:pPr>
    </w:p>
    <w:p w14:paraId="2159A8D4" w14:textId="07AE9A45" w:rsidR="000B485F" w:rsidRPr="000A4270" w:rsidRDefault="000B485F" w:rsidP="000B485F">
      <w:pPr>
        <w:spacing w:line="360" w:lineRule="auto"/>
        <w:ind w:left="140" w:right="180"/>
        <w:rPr>
          <w:rFonts w:cs="B Nazanin"/>
          <w:sz w:val="24"/>
          <w:szCs w:val="24"/>
        </w:rPr>
      </w:pPr>
    </w:p>
    <w:p w14:paraId="506106F5" w14:textId="77777777" w:rsidR="000B485F" w:rsidRPr="000A4270" w:rsidRDefault="000B485F" w:rsidP="000B485F">
      <w:pPr>
        <w:spacing w:line="360" w:lineRule="auto"/>
        <w:ind w:left="140" w:right="180"/>
        <w:rPr>
          <w:rFonts w:cs="B Nazanin"/>
          <w:sz w:val="24"/>
          <w:szCs w:val="24"/>
          <w:lang w:bidi="fa-IR"/>
        </w:rPr>
      </w:pPr>
    </w:p>
    <w:p w14:paraId="10A37C2B" w14:textId="77777777" w:rsidR="001F1B92" w:rsidRPr="000A4270" w:rsidRDefault="001F1B92" w:rsidP="003F7573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"</w:t>
      </w:r>
      <w:r w:rsidRPr="000A4270">
        <w:rPr>
          <w:rFonts w:asciiTheme="majorBidi" w:eastAsiaTheme="minorEastAsia" w:hAnsiTheme="majorBidi" w:cs="B Nazanin" w:hint="cs"/>
          <w:b/>
          <w:bCs/>
          <w:sz w:val="28"/>
          <w:szCs w:val="28"/>
          <w:rtl/>
        </w:rPr>
        <w:t>مراکز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تحقیقات</w:t>
      </w:r>
      <w:r w:rsidR="00C427A9"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ی دانشگاه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5665"/>
        <w:gridCol w:w="3407"/>
        <w:gridCol w:w="648"/>
      </w:tblGrid>
      <w:tr w:rsidR="001F1B92" w:rsidRPr="000A4270" w14:paraId="1AA31B6A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6ADF37EA" w14:textId="77777777" w:rsidR="001F1B92" w:rsidRPr="000A4270" w:rsidRDefault="001F1B92" w:rsidP="00900EF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1070F1FD" w14:textId="77777777" w:rsidR="001F1B92" w:rsidRPr="000A4270" w:rsidRDefault="001F1B92" w:rsidP="00900EF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580032A0" w14:textId="77777777" w:rsidR="001F1B92" w:rsidRPr="000A4270" w:rsidRDefault="001F1B92" w:rsidP="00900EF1">
            <w:pPr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243575" w:rsidRPr="000A4270" w14:paraId="02E4661C" w14:textId="77777777" w:rsidTr="00191ACE">
        <w:trPr>
          <w:jc w:val="center"/>
        </w:trPr>
        <w:tc>
          <w:tcPr>
            <w:tcW w:w="5665" w:type="dxa"/>
            <w:vAlign w:val="center"/>
          </w:tcPr>
          <w:p w14:paraId="7E5F6B93" w14:textId="77777777" w:rsidR="00243575" w:rsidRPr="000A4270" w:rsidRDefault="00243575" w:rsidP="00243575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Social Determinants of Health Research Center, Research Institute for Health Development, Kurdistan University of Medical Sciences, Sanandaj, Iran</w:t>
            </w:r>
          </w:p>
        </w:tc>
        <w:tc>
          <w:tcPr>
            <w:tcW w:w="3407" w:type="dxa"/>
            <w:vAlign w:val="center"/>
          </w:tcPr>
          <w:p w14:paraId="2DAEDDD7" w14:textId="1AAA6ADF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مرکز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عوامل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اجتماعی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مؤثر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سلامت،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پژوهشکد</w:t>
            </w:r>
            <w:r w:rsidR="000C5D13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28814943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243575" w:rsidRPr="000A4270" w14:paraId="638FA992" w14:textId="77777777" w:rsidTr="00191ACE">
        <w:trPr>
          <w:jc w:val="center"/>
        </w:trPr>
        <w:tc>
          <w:tcPr>
            <w:tcW w:w="5665" w:type="dxa"/>
            <w:vAlign w:val="center"/>
          </w:tcPr>
          <w:p w14:paraId="0F2E00B0" w14:textId="77777777" w:rsidR="00243575" w:rsidRPr="000A4270" w:rsidRDefault="00243575" w:rsidP="00243575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Cellular and Molecular Research Center, Research Institute for Health Development, Kurdistan University of Medical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</w:rPr>
              <w:t>Sciences, Sanandaj, Iran</w:t>
            </w:r>
          </w:p>
        </w:tc>
        <w:tc>
          <w:tcPr>
            <w:tcW w:w="3407" w:type="dxa"/>
            <w:vAlign w:val="center"/>
          </w:tcPr>
          <w:p w14:paraId="72DD2279" w14:textId="76F1EB0C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مرکز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سلولی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مولکولی،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="00E81226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پژوهشکد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E81226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E81226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28807831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43575" w:rsidRPr="000A4270" w14:paraId="1470D7A9" w14:textId="77777777" w:rsidTr="00191ACE">
        <w:trPr>
          <w:jc w:val="center"/>
        </w:trPr>
        <w:tc>
          <w:tcPr>
            <w:tcW w:w="5665" w:type="dxa"/>
            <w:vAlign w:val="center"/>
          </w:tcPr>
          <w:p w14:paraId="1969219B" w14:textId="77777777" w:rsidR="00243575" w:rsidRPr="000A4270" w:rsidRDefault="00243575" w:rsidP="00243575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Environmental Health Research Center, Research Institute for Health Development, Kurdistan University of Medical Sciences,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  <w:vAlign w:val="center"/>
          </w:tcPr>
          <w:p w14:paraId="713AE96F" w14:textId="1ADE25DC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مرکز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محیط،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پژوهشکد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7C1A3504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243575" w:rsidRPr="000A4270" w14:paraId="1B9B134D" w14:textId="77777777" w:rsidTr="00191ACE">
        <w:trPr>
          <w:trHeight w:val="70"/>
          <w:jc w:val="center"/>
        </w:trPr>
        <w:tc>
          <w:tcPr>
            <w:tcW w:w="5665" w:type="dxa"/>
            <w:vAlign w:val="center"/>
          </w:tcPr>
          <w:p w14:paraId="480E35F3" w14:textId="77777777" w:rsidR="00243575" w:rsidRPr="000A4270" w:rsidRDefault="00243575" w:rsidP="00243575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Liver and Digestive Research Center, Research Institute for Health Development, Kurdistan University of Medical Sciences,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  <w:vAlign w:val="center"/>
          </w:tcPr>
          <w:p w14:paraId="64389706" w14:textId="76F99BEA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مرکز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گوارش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کبد،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پژوهشکد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6A06A2A9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243575" w:rsidRPr="000A4270" w14:paraId="5A75CD17" w14:textId="77777777" w:rsidTr="00191ACE">
        <w:trPr>
          <w:jc w:val="center"/>
        </w:trPr>
        <w:tc>
          <w:tcPr>
            <w:tcW w:w="5665" w:type="dxa"/>
          </w:tcPr>
          <w:p w14:paraId="274025A6" w14:textId="77777777" w:rsidR="00243575" w:rsidRPr="000A4270" w:rsidRDefault="00243575" w:rsidP="00243575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Zoonoses Research Center, Research Institute for Health Development, Kurdistan University of Medical Sciences,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62F11F61" w14:textId="119EEA57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مرکز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تحقیقات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زئونوز،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پژوهشکد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ه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574DB06B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243575" w:rsidRPr="000A4270" w14:paraId="32F3365A" w14:textId="77777777" w:rsidTr="00191ACE">
        <w:trPr>
          <w:jc w:val="center"/>
        </w:trPr>
        <w:tc>
          <w:tcPr>
            <w:tcW w:w="5665" w:type="dxa"/>
          </w:tcPr>
          <w:p w14:paraId="7449CB7C" w14:textId="4F99C496" w:rsidR="00243575" w:rsidRPr="000A4270" w:rsidRDefault="00537096" w:rsidP="00243575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Lung Diseases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43575" w:rsidRPr="000A4270">
              <w:rPr>
                <w:rFonts w:ascii="Times New Roman" w:hAnsi="Times New Roman" w:cs="B Nazanin"/>
                <w:sz w:val="24"/>
                <w:szCs w:val="24"/>
              </w:rPr>
              <w:t>and Allergy Research Center, Research Institute for Health Development, Kurdistan University of Medical Sciences,</w:t>
            </w:r>
            <w:r w:rsidR="00243575" w:rsidRPr="000A427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43575" w:rsidRPr="000A4270">
              <w:rPr>
                <w:rFonts w:ascii="Times New Roman" w:hAnsi="Times New Roman" w:cs="B Nazanin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4E1055F9" w14:textId="0F2AE071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مرکز تحقیقات</w:t>
            </w:r>
            <w:r w:rsidR="0053709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بیماری</w:t>
            </w:r>
            <w:r w:rsidR="00537096"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‌</w:t>
            </w:r>
            <w:r w:rsidR="0053709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ریه و آلرژی، 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پژوهشکد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63BF0A18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243575" w:rsidRPr="000A4270" w14:paraId="74C90BDC" w14:textId="77777777" w:rsidTr="00191ACE">
        <w:trPr>
          <w:jc w:val="center"/>
        </w:trPr>
        <w:tc>
          <w:tcPr>
            <w:tcW w:w="5665" w:type="dxa"/>
          </w:tcPr>
          <w:p w14:paraId="3778E94C" w14:textId="77777777" w:rsidR="00243575" w:rsidRPr="000A4270" w:rsidRDefault="00243575" w:rsidP="00243575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Cancer and Immunology Research Center, Research Institute for Health Development, Kurdistan University of Medical Sciences,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349AD0D7" w14:textId="5E101B53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مرکز تحقیقات سرطان و ایمونولو‍ژی، 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پژوهشکد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ه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324AA5D8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243575" w:rsidRPr="000A4270" w14:paraId="62E99B11" w14:textId="77777777" w:rsidTr="00191ACE">
        <w:trPr>
          <w:jc w:val="center"/>
        </w:trPr>
        <w:tc>
          <w:tcPr>
            <w:tcW w:w="5665" w:type="dxa"/>
          </w:tcPr>
          <w:p w14:paraId="5FD8E032" w14:textId="77777777" w:rsidR="00243575" w:rsidRPr="000A4270" w:rsidRDefault="00243575" w:rsidP="00243575">
            <w:pPr>
              <w:spacing w:line="276" w:lineRule="auto"/>
              <w:jc w:val="both"/>
              <w:outlineLvl w:val="2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Neurosciences</w:t>
            </w:r>
            <w:r w:rsidRPr="000A4270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 xml:space="preserve"> 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 xml:space="preserve">Research Center, </w:t>
            </w:r>
            <w:r w:rsidRPr="000A4270">
              <w:rPr>
                <w:rFonts w:ascii="Times New Roman" w:hAnsi="Times New Roman" w:cs="B Nazanin"/>
                <w:sz w:val="24"/>
                <w:szCs w:val="24"/>
              </w:rPr>
              <w:t xml:space="preserve">Research Institute for Health Development, 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Kurdistan University of Medical Sciences,</w:t>
            </w:r>
            <w:r w:rsidRPr="000A427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1E1DBFF3" w14:textId="187BF20F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مرکز تحقیقات علوم اعصاب،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پژوهشکد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76598253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243575" w:rsidRPr="000A4270" w14:paraId="20A3B0EC" w14:textId="77777777" w:rsidTr="00191ACE">
        <w:trPr>
          <w:jc w:val="center"/>
        </w:trPr>
        <w:tc>
          <w:tcPr>
            <w:tcW w:w="5665" w:type="dxa"/>
          </w:tcPr>
          <w:p w14:paraId="36EED130" w14:textId="77777777" w:rsidR="00243575" w:rsidRPr="000A4270" w:rsidRDefault="00243575" w:rsidP="00243575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Spiritual Health Research Center, Research Institute for Health Development, Kurdistan University of Medical Sciences,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02DBFB81" w14:textId="5BA09172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مرکز تحقیقات سلامت معنوی، 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پژوهشکد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ه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4C4C27E7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243575" w:rsidRPr="000A4270" w14:paraId="5EEB6C12" w14:textId="77777777" w:rsidTr="00191ACE">
        <w:trPr>
          <w:jc w:val="center"/>
        </w:trPr>
        <w:tc>
          <w:tcPr>
            <w:tcW w:w="5665" w:type="dxa"/>
          </w:tcPr>
          <w:p w14:paraId="42C71CB5" w14:textId="77777777" w:rsidR="00243575" w:rsidRPr="000A4270" w:rsidRDefault="00243575" w:rsidP="00243575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Clinical Care Research Center, Research Institute for Health Development, Kurdistan University of Medical Sciences,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</w:rPr>
              <w:t>Sanandaj, Iran</w:t>
            </w:r>
          </w:p>
        </w:tc>
        <w:tc>
          <w:tcPr>
            <w:tcW w:w="3407" w:type="dxa"/>
          </w:tcPr>
          <w:p w14:paraId="6BA536D3" w14:textId="127DD08E" w:rsidR="00243575" w:rsidRPr="000A4270" w:rsidRDefault="00243575" w:rsidP="00243575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مرکز تحقیقات مراقبت بالینی، 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پژوهشکد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توسع</w:t>
            </w:r>
            <w:r w:rsidR="009576A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="009576A4"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سلامت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48" w:type="dxa"/>
            <w:vAlign w:val="center"/>
          </w:tcPr>
          <w:p w14:paraId="3C352C25" w14:textId="77777777" w:rsidR="00243575" w:rsidRPr="000A4270" w:rsidRDefault="00243575" w:rsidP="0024357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</w:tbl>
    <w:p w14:paraId="089DC635" w14:textId="3D0BBC0C" w:rsidR="00243575" w:rsidRPr="000A4270" w:rsidRDefault="001F1B92" w:rsidP="001F1B92">
      <w:pPr>
        <w:pStyle w:val="ListParagraph"/>
        <w:bidi/>
        <w:ind w:left="1800"/>
        <w:rPr>
          <w:rFonts w:ascii="Times New Roman" w:hAnsi="Times New Roman" w:cs="B Nazanin"/>
          <w:sz w:val="24"/>
          <w:szCs w:val="24"/>
          <w:lang w:bidi="fa-IR"/>
        </w:rPr>
      </w:pPr>
      <w:r w:rsidRPr="000A427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</w:t>
      </w:r>
    </w:p>
    <w:p w14:paraId="0639E205" w14:textId="77777777" w:rsidR="002E411E" w:rsidRPr="000A4270" w:rsidRDefault="002E411E" w:rsidP="002E411E">
      <w:pPr>
        <w:pStyle w:val="ListParagraph"/>
        <w:bidi/>
        <w:ind w:left="180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7C9A6AA" w14:textId="1EBA3619" w:rsidR="00243575" w:rsidRPr="000A4270" w:rsidRDefault="00407C7A" w:rsidP="00407C7A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"</w:t>
      </w:r>
      <w:r w:rsidR="00243575"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کمیتۀ تحقیقات دانشجویی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5575"/>
        <w:gridCol w:w="4145"/>
      </w:tblGrid>
      <w:tr w:rsidR="00960E19" w:rsidRPr="000A4270" w14:paraId="68AEB82C" w14:textId="77777777" w:rsidTr="001210B0">
        <w:trPr>
          <w:trHeight w:val="64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307845BD" w14:textId="3741F7D4" w:rsidR="00960E19" w:rsidRPr="000A4270" w:rsidRDefault="00960E19" w:rsidP="00960E19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4145" w:type="dxa"/>
            <w:shd w:val="clear" w:color="auto" w:fill="D9D9D9" w:themeFill="background1" w:themeFillShade="D9"/>
            <w:vAlign w:val="center"/>
          </w:tcPr>
          <w:p w14:paraId="111834D0" w14:textId="78CD5DE6" w:rsidR="00960E19" w:rsidRPr="000A4270" w:rsidRDefault="00960E19" w:rsidP="00960E19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فارسی</w:t>
            </w:r>
          </w:p>
        </w:tc>
      </w:tr>
      <w:tr w:rsidR="00243575" w:rsidRPr="000A4270" w14:paraId="392B8744" w14:textId="77777777" w:rsidTr="001210B0">
        <w:trPr>
          <w:jc w:val="center"/>
        </w:trPr>
        <w:tc>
          <w:tcPr>
            <w:tcW w:w="5575" w:type="dxa"/>
            <w:vAlign w:val="center"/>
          </w:tcPr>
          <w:p w14:paraId="7E0B7F34" w14:textId="77777777" w:rsidR="00243575" w:rsidRPr="000A4270" w:rsidRDefault="00243575" w:rsidP="000E010C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</w:rPr>
              <w:t>Student Research Committee, Kurdistan University of Medical Sciences, Sanandaj, Iran</w:t>
            </w:r>
          </w:p>
        </w:tc>
        <w:tc>
          <w:tcPr>
            <w:tcW w:w="4145" w:type="dxa"/>
            <w:vAlign w:val="center"/>
          </w:tcPr>
          <w:p w14:paraId="1A1BD79E" w14:textId="71A8EE2F" w:rsidR="00243575" w:rsidRPr="000A4270" w:rsidRDefault="00243575" w:rsidP="000E010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کمیت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تحقیقات دانشجویی، دانشگاه علوم پزشکی کردستان، سنندج، ایران</w:t>
            </w:r>
          </w:p>
        </w:tc>
      </w:tr>
    </w:tbl>
    <w:p w14:paraId="55F0FE63" w14:textId="77777777" w:rsidR="00243575" w:rsidRPr="000A4270" w:rsidRDefault="00243575" w:rsidP="00243575">
      <w:pPr>
        <w:pStyle w:val="ListParagraph"/>
        <w:bidi/>
        <w:ind w:left="180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95C0F22" w14:textId="77777777" w:rsidR="001F1B92" w:rsidRPr="000A4270" w:rsidRDefault="001F1B92" w:rsidP="00407C7A">
      <w:pPr>
        <w:shd w:val="clear" w:color="auto" w:fill="0066FF"/>
        <w:bidi/>
        <w:spacing w:after="120" w:line="240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"بیمارستان‌ها"</w:t>
      </w:r>
    </w:p>
    <w:tbl>
      <w:tblPr>
        <w:tblStyle w:val="TableGrid"/>
        <w:tblW w:w="9725" w:type="dxa"/>
        <w:jc w:val="center"/>
        <w:tblLook w:val="04A0" w:firstRow="1" w:lastRow="0" w:firstColumn="1" w:lastColumn="0" w:noHBand="0" w:noVBand="1"/>
      </w:tblPr>
      <w:tblGrid>
        <w:gridCol w:w="5575"/>
        <w:gridCol w:w="3550"/>
        <w:gridCol w:w="600"/>
      </w:tblGrid>
      <w:tr w:rsidR="001F1B92" w:rsidRPr="000A4270" w14:paraId="056D1879" w14:textId="77777777" w:rsidTr="00191ACE">
        <w:trPr>
          <w:trHeight w:val="64"/>
          <w:jc w:val="center"/>
        </w:trPr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7BBD45CB" w14:textId="77777777" w:rsidR="001F1B92" w:rsidRPr="000A4270" w:rsidRDefault="001F1B92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272B70A9" w14:textId="45ADC595" w:rsidR="001F1B92" w:rsidRPr="000A4270" w:rsidRDefault="006C2DCE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گرو</w:t>
            </w:r>
            <w:r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تحت پوشش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488DDD3C" w14:textId="77777777" w:rsidR="001F1B92" w:rsidRPr="000A4270" w:rsidRDefault="001F1B92" w:rsidP="00CC1B8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1F1B92" w:rsidRPr="000A4270" w14:paraId="51F1D58D" w14:textId="77777777" w:rsidTr="00191ACE">
        <w:trPr>
          <w:trHeight w:val="593"/>
          <w:jc w:val="center"/>
        </w:trPr>
        <w:tc>
          <w:tcPr>
            <w:tcW w:w="5575" w:type="dxa"/>
            <w:vAlign w:val="center"/>
          </w:tcPr>
          <w:p w14:paraId="45508CFC" w14:textId="77777777" w:rsidR="001F1B92" w:rsidRPr="000A4270" w:rsidRDefault="001F1B92" w:rsidP="00FE2BCC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…, Besat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3E3D6DC6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مرکز پزشکی آموزشی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درمانی بعثت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55A910AE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F1B92" w:rsidRPr="000A4270" w14:paraId="2152FAFA" w14:textId="77777777" w:rsidTr="00191ACE">
        <w:trPr>
          <w:trHeight w:val="188"/>
          <w:jc w:val="center"/>
        </w:trPr>
        <w:tc>
          <w:tcPr>
            <w:tcW w:w="5575" w:type="dxa"/>
            <w:vAlign w:val="center"/>
          </w:tcPr>
          <w:p w14:paraId="459A631B" w14:textId="77777777" w:rsidR="001F1B92" w:rsidRPr="000A4270" w:rsidRDefault="00041AD4" w:rsidP="00FE2BCC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Department of </w:t>
            </w:r>
            <w:r w:rsidR="001F1B92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Tohid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4ED8D754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مرکز پزشکی آموزشی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درمانی توحید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6FC98728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1F1B92" w:rsidRPr="000A4270" w14:paraId="605CC9E5" w14:textId="77777777" w:rsidTr="00191ACE">
        <w:trPr>
          <w:trHeight w:val="314"/>
          <w:jc w:val="center"/>
        </w:trPr>
        <w:tc>
          <w:tcPr>
            <w:tcW w:w="5575" w:type="dxa"/>
            <w:vAlign w:val="center"/>
          </w:tcPr>
          <w:p w14:paraId="0772FC99" w14:textId="77777777" w:rsidR="001F1B92" w:rsidRPr="000A4270" w:rsidRDefault="00041AD4" w:rsidP="00FE2BCC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Department of </w:t>
            </w:r>
            <w:r w:rsidR="001F1B92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Qods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615140C3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مرکز پزشکی آموزشی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درمانی قدس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052E681D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1F1B92" w:rsidRPr="000A4270" w14:paraId="70790754" w14:textId="77777777" w:rsidTr="00191ACE">
        <w:trPr>
          <w:trHeight w:val="269"/>
          <w:jc w:val="center"/>
        </w:trPr>
        <w:tc>
          <w:tcPr>
            <w:tcW w:w="5575" w:type="dxa"/>
            <w:vAlign w:val="center"/>
          </w:tcPr>
          <w:p w14:paraId="62BA3A38" w14:textId="77777777" w:rsidR="001F1B92" w:rsidRPr="000A4270" w:rsidRDefault="00041AD4" w:rsidP="00FE2BCC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Department of </w:t>
            </w:r>
            <w:r w:rsidR="001F1B92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Fajr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1D5862FE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بیمارستان فجر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62DA6C49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1F1B92" w:rsidRPr="000A4270" w14:paraId="02A5BD5F" w14:textId="77777777" w:rsidTr="00191ACE">
        <w:trPr>
          <w:trHeight w:val="125"/>
          <w:jc w:val="center"/>
        </w:trPr>
        <w:tc>
          <w:tcPr>
            <w:tcW w:w="5575" w:type="dxa"/>
            <w:vAlign w:val="center"/>
          </w:tcPr>
          <w:p w14:paraId="6E1B2769" w14:textId="77777777" w:rsidR="001F1B92" w:rsidRPr="000A4270" w:rsidRDefault="00041AD4" w:rsidP="00FE2BCC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Department of </w:t>
            </w:r>
            <w:r w:rsidR="001F1B92" w:rsidRPr="000A4270">
              <w:rPr>
                <w:rFonts w:ascii="Times New Roman" w:hAnsi="Times New Roman" w:cs="B Nazanin"/>
                <w:color w:val="000000" w:themeColor="text1"/>
                <w:sz w:val="24"/>
                <w:szCs w:val="24"/>
                <w:lang w:bidi="fa-IR"/>
              </w:rPr>
              <w:t>…, Bu-Ali</w:t>
            </w:r>
            <w:r w:rsidR="001F1B92" w:rsidRPr="000A4270">
              <w:rPr>
                <w:rFonts w:ascii="Times New Roman" w:hAnsi="Times New Roman" w:cs="B Nazanin"/>
                <w:color w:val="FF0000"/>
                <w:sz w:val="24"/>
                <w:szCs w:val="24"/>
                <w:lang w:bidi="fa-IR"/>
              </w:rPr>
              <w:t xml:space="preserve"> </w:t>
            </w:r>
            <w:r w:rsidR="001F1B92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22C3D7C4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بیمارستان بوعلی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4E392DFA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1F1B92" w:rsidRPr="000A4270" w14:paraId="25268B04" w14:textId="77777777" w:rsidTr="00191ACE">
        <w:trPr>
          <w:jc w:val="center"/>
        </w:trPr>
        <w:tc>
          <w:tcPr>
            <w:tcW w:w="5575" w:type="dxa"/>
            <w:vAlign w:val="center"/>
          </w:tcPr>
          <w:p w14:paraId="2B5E880E" w14:textId="77777777" w:rsidR="001F1B92" w:rsidRPr="000A4270" w:rsidRDefault="00041AD4" w:rsidP="00FE2BCC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Department of </w:t>
            </w:r>
            <w:r w:rsidR="001F1B92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Shahid Beheshti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649650CF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گروه ...،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بیمارستان بیمارستان شهید بهشتی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 دانشگاه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پزشکی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کردستان،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سنندج،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600" w:type="dxa"/>
            <w:vAlign w:val="center"/>
          </w:tcPr>
          <w:p w14:paraId="75A7103B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1F1B92" w:rsidRPr="000A4270" w14:paraId="2F80B105" w14:textId="77777777" w:rsidTr="00191ACE">
        <w:trPr>
          <w:jc w:val="center"/>
        </w:trPr>
        <w:tc>
          <w:tcPr>
            <w:tcW w:w="5575" w:type="dxa"/>
            <w:vAlign w:val="center"/>
          </w:tcPr>
          <w:p w14:paraId="52AFDB5D" w14:textId="77777777" w:rsidR="001F1B92" w:rsidRPr="000A4270" w:rsidRDefault="001F1B92" w:rsidP="00041AD4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…, Imam Khomeini Hospital, Saghez,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3F7F607E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بیمارستان امام خمینی (ره)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سقز</w:t>
            </w:r>
          </w:p>
        </w:tc>
        <w:tc>
          <w:tcPr>
            <w:tcW w:w="600" w:type="dxa"/>
            <w:vAlign w:val="center"/>
          </w:tcPr>
          <w:p w14:paraId="14A59638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1F1B92" w:rsidRPr="000A4270" w14:paraId="5DE78016" w14:textId="77777777" w:rsidTr="00191ACE">
        <w:trPr>
          <w:trHeight w:val="530"/>
          <w:jc w:val="center"/>
        </w:trPr>
        <w:tc>
          <w:tcPr>
            <w:tcW w:w="5575" w:type="dxa"/>
            <w:vAlign w:val="center"/>
          </w:tcPr>
          <w:p w14:paraId="7713DC03" w14:textId="77777777" w:rsidR="001F1B92" w:rsidRPr="000A4270" w:rsidRDefault="00041AD4" w:rsidP="00041AD4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F1B92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Salahaddin Aubi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4FEC5F11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بیمارستان صلاح</w:t>
            </w:r>
            <w:r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الدین ایوبی</w:t>
            </w:r>
          </w:p>
        </w:tc>
        <w:tc>
          <w:tcPr>
            <w:tcW w:w="600" w:type="dxa"/>
            <w:vAlign w:val="center"/>
          </w:tcPr>
          <w:p w14:paraId="3A07F24E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1F1B92" w:rsidRPr="000A4270" w14:paraId="5C0E062E" w14:textId="77777777" w:rsidTr="00191ACE">
        <w:trPr>
          <w:trHeight w:val="557"/>
          <w:jc w:val="center"/>
        </w:trPr>
        <w:tc>
          <w:tcPr>
            <w:tcW w:w="5575" w:type="dxa"/>
            <w:vAlign w:val="center"/>
          </w:tcPr>
          <w:p w14:paraId="1529BF76" w14:textId="77777777" w:rsidR="001F1B92" w:rsidRPr="000A4270" w:rsidRDefault="001F1B92" w:rsidP="00041AD4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…, Imam Khomeini Hospital, Divandareh,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7DA2C1D1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بیمارستان امام خمینی (ره)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دیواندره</w:t>
            </w:r>
          </w:p>
        </w:tc>
        <w:tc>
          <w:tcPr>
            <w:tcW w:w="600" w:type="dxa"/>
            <w:vAlign w:val="center"/>
          </w:tcPr>
          <w:p w14:paraId="67F278B8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1F1B92" w:rsidRPr="000A4270" w14:paraId="45995DF3" w14:textId="77777777" w:rsidTr="00191ACE">
        <w:trPr>
          <w:trHeight w:val="152"/>
          <w:jc w:val="center"/>
        </w:trPr>
        <w:tc>
          <w:tcPr>
            <w:tcW w:w="5575" w:type="dxa"/>
            <w:vAlign w:val="center"/>
          </w:tcPr>
          <w:p w14:paraId="210FFCA9" w14:textId="77777777" w:rsidR="001F1B92" w:rsidRPr="000A4270" w:rsidRDefault="001F1B92" w:rsidP="00041AD4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…, Sina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7D5CB316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بیمارستان سینا</w:t>
            </w:r>
          </w:p>
        </w:tc>
        <w:tc>
          <w:tcPr>
            <w:tcW w:w="600" w:type="dxa"/>
            <w:vAlign w:val="center"/>
          </w:tcPr>
          <w:p w14:paraId="684F4F12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1F1B92" w:rsidRPr="000A4270" w14:paraId="5FE85270" w14:textId="77777777" w:rsidTr="00191ACE">
        <w:trPr>
          <w:trHeight w:val="215"/>
          <w:jc w:val="center"/>
        </w:trPr>
        <w:tc>
          <w:tcPr>
            <w:tcW w:w="5575" w:type="dxa"/>
            <w:vAlign w:val="center"/>
          </w:tcPr>
          <w:p w14:paraId="27B60926" w14:textId="77777777" w:rsidR="001F1B92" w:rsidRPr="000A4270" w:rsidRDefault="001F1B92" w:rsidP="00041AD4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 of …, Imam Hosein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0D89B06E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بیمارستان امام حسین (ع)</w:t>
            </w:r>
          </w:p>
        </w:tc>
        <w:tc>
          <w:tcPr>
            <w:tcW w:w="600" w:type="dxa"/>
            <w:vAlign w:val="center"/>
          </w:tcPr>
          <w:p w14:paraId="76421338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1F1B92" w:rsidRPr="000A4270" w14:paraId="1FFEC5E4" w14:textId="77777777" w:rsidTr="00191ACE">
        <w:trPr>
          <w:trHeight w:val="64"/>
          <w:jc w:val="center"/>
        </w:trPr>
        <w:tc>
          <w:tcPr>
            <w:tcW w:w="5575" w:type="dxa"/>
            <w:vAlign w:val="center"/>
          </w:tcPr>
          <w:p w14:paraId="6EAF7FB5" w14:textId="77777777" w:rsidR="001F1B92" w:rsidRPr="000A4270" w:rsidRDefault="001F1B92" w:rsidP="00041AD4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lastRenderedPageBreak/>
              <w:t>Department of</w:t>
            </w:r>
            <w:r w:rsidR="00041AD4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Shohada Hospital, Kurdistan University of Medical Sciences, Sanandaj, Iran</w:t>
            </w:r>
          </w:p>
        </w:tc>
        <w:tc>
          <w:tcPr>
            <w:tcW w:w="3550" w:type="dxa"/>
            <w:vAlign w:val="center"/>
          </w:tcPr>
          <w:p w14:paraId="5DC3279B" w14:textId="77777777" w:rsidR="001F1B92" w:rsidRPr="000A4270" w:rsidRDefault="001F1B92" w:rsidP="00FE2BCC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بیمارستان شهدا</w:t>
            </w:r>
          </w:p>
        </w:tc>
        <w:tc>
          <w:tcPr>
            <w:tcW w:w="600" w:type="dxa"/>
            <w:vAlign w:val="center"/>
          </w:tcPr>
          <w:p w14:paraId="22D35208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</w:tr>
    </w:tbl>
    <w:p w14:paraId="0BFA6C29" w14:textId="77777777" w:rsidR="001F1B92" w:rsidRPr="000A4270" w:rsidRDefault="001F1B92" w:rsidP="001F1B92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4"/>
        <w:gridCol w:w="4146"/>
      </w:tblGrid>
      <w:tr w:rsidR="001F1B92" w:rsidRPr="000A4270" w14:paraId="1B4727B6" w14:textId="77777777" w:rsidTr="00407C7A">
        <w:trPr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1141A71" w14:textId="77777777" w:rsidR="001F1B92" w:rsidRPr="000A4270" w:rsidRDefault="001F1B92" w:rsidP="00407C7A">
            <w:pPr>
              <w:shd w:val="clear" w:color="auto" w:fill="0066FF"/>
              <w:bidi/>
              <w:spacing w:after="12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"معاونت‌ها"</w:t>
            </w:r>
          </w:p>
        </w:tc>
      </w:tr>
      <w:tr w:rsidR="001F1B92" w:rsidRPr="000A4270" w14:paraId="722F4E24" w14:textId="77777777" w:rsidTr="00407C7A">
        <w:trPr>
          <w:jc w:val="center"/>
        </w:trPr>
        <w:tc>
          <w:tcPr>
            <w:tcW w:w="5754" w:type="dxa"/>
            <w:shd w:val="clear" w:color="auto" w:fill="D9D9D9" w:themeFill="background1" w:themeFillShade="D9"/>
          </w:tcPr>
          <w:p w14:paraId="13CB2F9C" w14:textId="77777777" w:rsidR="001F1B92" w:rsidRPr="000A4270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146" w:type="dxa"/>
            <w:shd w:val="clear" w:color="auto" w:fill="D9D9D9" w:themeFill="background1" w:themeFillShade="D9"/>
          </w:tcPr>
          <w:p w14:paraId="74EE39E0" w14:textId="08B93AFE" w:rsidR="001F1B92" w:rsidRPr="000A4270" w:rsidRDefault="006C2DCE" w:rsidP="00FE2BC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فارسی</w:t>
            </w:r>
          </w:p>
        </w:tc>
      </w:tr>
      <w:tr w:rsidR="001F1B92" w:rsidRPr="000A4270" w14:paraId="6957C0D7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1BD5C061" w14:textId="6A91D3A3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Resourc</w:t>
            </w:r>
            <w:r w:rsidR="0012612B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es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Management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242021B" w14:textId="6E805ED2" w:rsidR="001F1B92" w:rsidRPr="000A4270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توسع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مدیریت و منابع</w:t>
            </w:r>
          </w:p>
        </w:tc>
      </w:tr>
      <w:tr w:rsidR="001F1B92" w:rsidRPr="000A4270" w14:paraId="490AA773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668DDBD5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Student and Cultural Affaires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B377183" w14:textId="77777777" w:rsidR="001F1B92" w:rsidRPr="000A4270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دانشجویی و فرهنگی</w:t>
            </w:r>
          </w:p>
        </w:tc>
      </w:tr>
      <w:tr w:rsidR="001F1B92" w:rsidRPr="000A4270" w14:paraId="5C51F395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8C6C02B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Educational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BC6FFD9" w14:textId="77777777" w:rsidR="001F1B92" w:rsidRPr="000A4270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آموزشی</w:t>
            </w:r>
          </w:p>
        </w:tc>
      </w:tr>
      <w:tr w:rsidR="001F1B92" w:rsidRPr="000A4270" w14:paraId="39CEBDD7" w14:textId="77777777" w:rsidTr="00407C7A">
        <w:trPr>
          <w:trHeight w:val="170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4EFA8D78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Health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D121579" w14:textId="77777777" w:rsidR="001F1B92" w:rsidRPr="000A4270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امور بهداشتی</w:t>
            </w:r>
          </w:p>
        </w:tc>
      </w:tr>
      <w:tr w:rsidR="001F1B92" w:rsidRPr="000A4270" w14:paraId="5C4FD501" w14:textId="77777777" w:rsidTr="00407C7A">
        <w:trPr>
          <w:trHeight w:val="269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4B55B6C0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Clinical Affairs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250AED4" w14:textId="77777777" w:rsidR="001F1B92" w:rsidRPr="000A4270" w:rsidRDefault="001F1B92" w:rsidP="00FE2BCC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درمان</w:t>
            </w:r>
          </w:p>
        </w:tc>
      </w:tr>
      <w:tr w:rsidR="002A05D5" w:rsidRPr="000A4270" w14:paraId="3D211C5C" w14:textId="77777777" w:rsidTr="00407C7A">
        <w:trPr>
          <w:trHeight w:val="197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7DAB66F8" w14:textId="7104F754" w:rsidR="002A05D5" w:rsidRPr="000A4270" w:rsidRDefault="002A05D5" w:rsidP="002A05D5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Food and Drug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39A2F9B" w14:textId="6691347E" w:rsidR="002A05D5" w:rsidRPr="000A4270" w:rsidRDefault="002A05D5" w:rsidP="002A05D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غذا و دارو</w:t>
            </w:r>
          </w:p>
        </w:tc>
      </w:tr>
      <w:tr w:rsidR="002A05D5" w:rsidRPr="000A4270" w14:paraId="1FCD9225" w14:textId="77777777" w:rsidTr="00407C7A">
        <w:trPr>
          <w:trHeight w:val="64"/>
          <w:jc w:val="center"/>
        </w:trPr>
        <w:tc>
          <w:tcPr>
            <w:tcW w:w="5754" w:type="dxa"/>
            <w:shd w:val="clear" w:color="auto" w:fill="auto"/>
            <w:vAlign w:val="center"/>
          </w:tcPr>
          <w:p w14:paraId="3A49C11A" w14:textId="07CEA636" w:rsidR="002A05D5" w:rsidRPr="000A4270" w:rsidRDefault="002A05D5" w:rsidP="002A05D5">
            <w:pPr>
              <w:spacing w:after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Research and Technology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A81C774" w14:textId="1DCB09E3" w:rsidR="002A05D5" w:rsidRPr="000A4270" w:rsidRDefault="002A05D5" w:rsidP="002A05D5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تحقیقات و فناوری</w:t>
            </w:r>
          </w:p>
        </w:tc>
      </w:tr>
    </w:tbl>
    <w:p w14:paraId="60D5D7EA" w14:textId="77777777" w:rsidR="002E411E" w:rsidRPr="000A4270" w:rsidRDefault="002E411E" w:rsidP="000E010C">
      <w:pPr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081F5237" w14:textId="5DA7B25A" w:rsidR="000E010C" w:rsidRPr="000A4270" w:rsidRDefault="000E010C" w:rsidP="000B485F">
      <w:pPr>
        <w:shd w:val="clear" w:color="auto" w:fill="B8CCE4" w:themeFill="accent1" w:themeFillTint="66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  <w:r w:rsidRPr="000A4270">
        <w:rPr>
          <w:rFonts w:ascii="Times New Roman" w:hAnsi="Times New Roman" w:cs="B Nazanin"/>
          <w:sz w:val="28"/>
          <w:szCs w:val="28"/>
          <w:rtl/>
          <w:lang w:bidi="fa-IR"/>
        </w:rPr>
        <w:t>معاونت توسع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ۀ</w:t>
      </w:r>
      <w:r w:rsidRPr="000A4270">
        <w:rPr>
          <w:rFonts w:ascii="Times New Roman" w:hAnsi="Times New Roman" w:cs="B Nazanin"/>
          <w:sz w:val="28"/>
          <w:szCs w:val="28"/>
          <w:rtl/>
          <w:lang w:bidi="fa-IR"/>
        </w:rPr>
        <w:t xml:space="preserve"> مد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0A4270">
        <w:rPr>
          <w:rFonts w:ascii="Times New Roman" w:hAnsi="Times New Roman" w:cs="B Nazanin" w:hint="eastAsia"/>
          <w:sz w:val="28"/>
          <w:szCs w:val="28"/>
          <w:rtl/>
          <w:lang w:bidi="fa-IR"/>
        </w:rPr>
        <w:t>ر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0A4270">
        <w:rPr>
          <w:rFonts w:ascii="Times New Roman" w:hAnsi="Times New Roman" w:cs="B Nazanin" w:hint="eastAsia"/>
          <w:sz w:val="28"/>
          <w:szCs w:val="28"/>
          <w:rtl/>
          <w:lang w:bidi="fa-IR"/>
        </w:rPr>
        <w:t>ت</w:t>
      </w:r>
      <w:r w:rsidRPr="000A4270">
        <w:rPr>
          <w:rFonts w:ascii="Times New Roman" w:hAnsi="Times New Roman" w:cs="B Nazanin"/>
          <w:sz w:val="28"/>
          <w:szCs w:val="28"/>
          <w:rtl/>
          <w:lang w:bidi="fa-IR"/>
        </w:rPr>
        <w:t xml:space="preserve"> و منابع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755"/>
        <w:gridCol w:w="4050"/>
      </w:tblGrid>
      <w:tr w:rsidR="000E010C" w:rsidRPr="000A4270" w14:paraId="5F256993" w14:textId="77777777" w:rsidTr="00191ACE">
        <w:trPr>
          <w:jc w:val="center"/>
        </w:trPr>
        <w:tc>
          <w:tcPr>
            <w:tcW w:w="5755" w:type="dxa"/>
            <w:shd w:val="clear" w:color="auto" w:fill="D9D9D9" w:themeFill="background1" w:themeFillShade="D9"/>
          </w:tcPr>
          <w:p w14:paraId="34A1AFEB" w14:textId="77777777" w:rsidR="000E010C" w:rsidRPr="000A4270" w:rsidRDefault="000E010C" w:rsidP="000E010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39E69D18" w14:textId="77777777" w:rsidR="000E010C" w:rsidRPr="000A4270" w:rsidRDefault="000E010C" w:rsidP="000E010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نام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معاونت</w:t>
            </w:r>
          </w:p>
        </w:tc>
      </w:tr>
      <w:tr w:rsidR="000E010C" w:rsidRPr="000A4270" w14:paraId="6DC22CBA" w14:textId="77777777" w:rsidTr="00191ACE">
        <w:trPr>
          <w:jc w:val="center"/>
        </w:trPr>
        <w:tc>
          <w:tcPr>
            <w:tcW w:w="5755" w:type="dxa"/>
            <w:vAlign w:val="center"/>
          </w:tcPr>
          <w:p w14:paraId="39500DA9" w14:textId="1948843B" w:rsidR="000E010C" w:rsidRPr="000A4270" w:rsidRDefault="000E010C" w:rsidP="000E010C">
            <w:pPr>
              <w:jc w:val="center"/>
              <w:rPr>
                <w:rFonts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Resource</w:t>
            </w:r>
            <w:r w:rsidR="00C10B04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s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Management Affairs</w:t>
            </w:r>
          </w:p>
        </w:tc>
        <w:tc>
          <w:tcPr>
            <w:tcW w:w="4050" w:type="dxa"/>
            <w:vAlign w:val="center"/>
          </w:tcPr>
          <w:p w14:paraId="4F28DD64" w14:textId="3D55A462" w:rsidR="000E010C" w:rsidRPr="000A4270" w:rsidRDefault="000E010C" w:rsidP="000E010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توسع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مد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ر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منابع</w:t>
            </w:r>
          </w:p>
        </w:tc>
      </w:tr>
    </w:tbl>
    <w:tbl>
      <w:tblPr>
        <w:tblStyle w:val="TableGrid"/>
        <w:bidiVisual/>
        <w:tblW w:w="9818" w:type="dxa"/>
        <w:jc w:val="center"/>
        <w:tblLook w:val="04A0" w:firstRow="1" w:lastRow="0" w:firstColumn="1" w:lastColumn="0" w:noHBand="0" w:noVBand="1"/>
      </w:tblPr>
      <w:tblGrid>
        <w:gridCol w:w="4061"/>
        <w:gridCol w:w="5757"/>
      </w:tblGrid>
      <w:tr w:rsidR="000E010C" w:rsidRPr="000A4270" w14:paraId="2CBA0403" w14:textId="77777777" w:rsidTr="00191ACE">
        <w:trPr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ACEE2" w14:textId="77777777" w:rsidR="000E010C" w:rsidRPr="000A4270" w:rsidRDefault="000E010C" w:rsidP="000E010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نام گروه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1FA2EB" w14:textId="77777777" w:rsidR="000E010C" w:rsidRPr="000A4270" w:rsidRDefault="000E010C" w:rsidP="000E010C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0E010C" w:rsidRPr="000A4270" w14:paraId="1EBEB6C6" w14:textId="77777777" w:rsidTr="00191ACE">
        <w:trPr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D7B" w14:textId="6AB00606" w:rsidR="000E010C" w:rsidRPr="000A4270" w:rsidRDefault="000E010C" w:rsidP="00CC1B8A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مدیریت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="004B118E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منابع انسانی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215" w14:textId="458F084F" w:rsidR="000E010C" w:rsidRPr="000A4270" w:rsidRDefault="001A216F" w:rsidP="000E010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Human Resources Management</w:t>
            </w:r>
          </w:p>
        </w:tc>
      </w:tr>
      <w:tr w:rsidR="000E010C" w:rsidRPr="000A4270" w14:paraId="77F953A4" w14:textId="77777777" w:rsidTr="00191ACE">
        <w:trPr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86ED" w14:textId="3E648DBF" w:rsidR="000E010C" w:rsidRPr="000A4270" w:rsidRDefault="000E010C" w:rsidP="00CC1B8A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مدیریت </w:t>
            </w:r>
            <w:r w:rsidR="004B118E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منابع فیزیکی و نظارت بر طرح‌های عمرانی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E006" w14:textId="50E8C08C" w:rsidR="000E010C" w:rsidRPr="000A4270" w:rsidRDefault="001A216F" w:rsidP="00EB58FF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Management of Physical Resources </w:t>
            </w:r>
            <w:r w:rsidR="00065A6D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and 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Supervision of Development Projects</w:t>
            </w:r>
          </w:p>
        </w:tc>
      </w:tr>
      <w:tr w:rsidR="000E010C" w:rsidRPr="000A4270" w14:paraId="4F947F46" w14:textId="77777777" w:rsidTr="00191ACE">
        <w:trPr>
          <w:trHeight w:val="6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862" w14:textId="0AF0C532" w:rsidR="000E010C" w:rsidRPr="000A4270" w:rsidRDefault="000E010C" w:rsidP="00CC1B8A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مدیریت </w:t>
            </w:r>
            <w:r w:rsidR="004B118E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امور مالی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608B" w14:textId="79732BFE" w:rsidR="000E010C" w:rsidRPr="000A4270" w:rsidRDefault="00065A6D" w:rsidP="000E010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Finance Management</w:t>
            </w:r>
          </w:p>
        </w:tc>
      </w:tr>
      <w:tr w:rsidR="000E010C" w:rsidRPr="000A4270" w14:paraId="353E3A86" w14:textId="77777777" w:rsidTr="00191ACE">
        <w:trPr>
          <w:trHeight w:val="6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84E9" w14:textId="58D10D87" w:rsidR="000E010C" w:rsidRPr="000A4270" w:rsidRDefault="004B118E" w:rsidP="00CC1B8A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مدیریت امور پشتیبانی و رفاهی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A860" w14:textId="3020526A" w:rsidR="000E010C" w:rsidRPr="000A4270" w:rsidRDefault="00065A6D" w:rsidP="000E010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Support and Welfare Management</w:t>
            </w:r>
          </w:p>
        </w:tc>
      </w:tr>
      <w:tr w:rsidR="000E010C" w:rsidRPr="000A4270" w14:paraId="7C5DEF98" w14:textId="77777777" w:rsidTr="00191ACE">
        <w:trPr>
          <w:trHeight w:val="64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03BE" w14:textId="246EBD1D" w:rsidR="000E010C" w:rsidRPr="000A4270" w:rsidRDefault="004B118E" w:rsidP="00CC1B8A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مدیریت توسعه سازمان و تحول اداری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5A6D" w14:textId="3B11905D" w:rsidR="000E010C" w:rsidRPr="000A4270" w:rsidRDefault="00065A6D" w:rsidP="00EB58FF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Organizational Development Management and Administrative Transformation</w:t>
            </w:r>
          </w:p>
        </w:tc>
      </w:tr>
      <w:tr w:rsidR="000E010C" w:rsidRPr="000A4270" w14:paraId="1ACC38FC" w14:textId="77777777" w:rsidTr="00191ACE">
        <w:trPr>
          <w:trHeight w:val="107"/>
          <w:jc w:val="center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9EEB" w14:textId="2B6F7CFF" w:rsidR="000E010C" w:rsidRPr="000A4270" w:rsidRDefault="004B118E" w:rsidP="00CC1B8A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مدیریت برنامه</w:t>
            </w:r>
            <w:r w:rsidR="00CC1B8A" w:rsidRPr="000A4270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ریزی بودجه و پایش عملکرد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6B39" w14:textId="63CF3357" w:rsidR="000E010C" w:rsidRPr="000A4270" w:rsidRDefault="00065A6D" w:rsidP="00EB58FF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Budget Planning and Performance Monitoring Management</w:t>
            </w:r>
          </w:p>
        </w:tc>
      </w:tr>
    </w:tbl>
    <w:p w14:paraId="69932042" w14:textId="77777777" w:rsidR="002E411E" w:rsidRPr="000A4270" w:rsidRDefault="002E411E" w:rsidP="001F1B92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561B78A8" w14:textId="77777777" w:rsidR="001F1B92" w:rsidRPr="000A4270" w:rsidRDefault="001F1B92" w:rsidP="000B485F">
      <w:pPr>
        <w:shd w:val="clear" w:color="auto" w:fill="B8CCE4" w:themeFill="accent1" w:themeFillTint="66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"معاونت دانشجویی</w:t>
      </w:r>
      <w:r w:rsidRPr="000A4270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 w:rsidRPr="000A4270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فرهنگی"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755"/>
        <w:gridCol w:w="4050"/>
      </w:tblGrid>
      <w:tr w:rsidR="001F1B92" w:rsidRPr="000A4270" w14:paraId="5AE1306F" w14:textId="77777777" w:rsidTr="00191ACE">
        <w:trPr>
          <w:jc w:val="center"/>
        </w:trPr>
        <w:tc>
          <w:tcPr>
            <w:tcW w:w="5755" w:type="dxa"/>
            <w:shd w:val="clear" w:color="auto" w:fill="D9D9D9" w:themeFill="background1" w:themeFillShade="D9"/>
          </w:tcPr>
          <w:p w14:paraId="76F0A4B6" w14:textId="77777777" w:rsidR="001F1B92" w:rsidRPr="000A4270" w:rsidRDefault="001F1B92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8EBD89A" w14:textId="77777777" w:rsidR="001F1B92" w:rsidRPr="000A4270" w:rsidRDefault="001F1B92" w:rsidP="00093B5A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نام </w:t>
            </w:r>
            <w:r w:rsidR="00093B5A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معاونت</w:t>
            </w:r>
          </w:p>
        </w:tc>
      </w:tr>
      <w:tr w:rsidR="001F1B92" w:rsidRPr="000A4270" w14:paraId="58853028" w14:textId="77777777" w:rsidTr="00191ACE">
        <w:trPr>
          <w:jc w:val="center"/>
        </w:trPr>
        <w:tc>
          <w:tcPr>
            <w:tcW w:w="5755" w:type="dxa"/>
            <w:vAlign w:val="center"/>
          </w:tcPr>
          <w:p w14:paraId="0C0BFDC6" w14:textId="77777777" w:rsidR="001F1B92" w:rsidRPr="000A4270" w:rsidRDefault="001F1B92" w:rsidP="00FE2BCC">
            <w:pPr>
              <w:jc w:val="center"/>
              <w:rPr>
                <w:rFonts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Student and Cultural Affaires</w:t>
            </w:r>
          </w:p>
        </w:tc>
        <w:tc>
          <w:tcPr>
            <w:tcW w:w="4050" w:type="dxa"/>
            <w:vAlign w:val="center"/>
          </w:tcPr>
          <w:p w14:paraId="43135A8A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دانشجویی و فرهنگی</w:t>
            </w:r>
          </w:p>
        </w:tc>
      </w:tr>
    </w:tbl>
    <w:tbl>
      <w:tblPr>
        <w:tblStyle w:val="TableGrid"/>
        <w:bidiVisual/>
        <w:tblW w:w="9799" w:type="dxa"/>
        <w:jc w:val="center"/>
        <w:tblLook w:val="04A0" w:firstRow="1" w:lastRow="0" w:firstColumn="1" w:lastColumn="0" w:noHBand="0" w:noVBand="1"/>
      </w:tblPr>
      <w:tblGrid>
        <w:gridCol w:w="4044"/>
        <w:gridCol w:w="5755"/>
      </w:tblGrid>
      <w:tr w:rsidR="001F1B92" w:rsidRPr="000A4270" w14:paraId="6A3FDAE6" w14:textId="77777777" w:rsidTr="00191ACE">
        <w:trPr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54813" w14:textId="77777777" w:rsidR="001F1B92" w:rsidRPr="000A4270" w:rsidRDefault="001F1B92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نام گروه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AB6B3" w14:textId="77777777" w:rsidR="001F1B92" w:rsidRPr="000A4270" w:rsidRDefault="001F1B92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</w:tr>
      <w:tr w:rsidR="001F1B92" w:rsidRPr="000A4270" w14:paraId="1EAEAD55" w14:textId="77777777" w:rsidTr="00191ACE">
        <w:trPr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9CA5" w14:textId="77777777" w:rsidR="001F1B92" w:rsidRPr="000A4270" w:rsidRDefault="001F1B92" w:rsidP="00FE2BC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lastRenderedPageBreak/>
              <w:t>مدیریت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پشتیبانی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3FC8" w14:textId="77777777" w:rsidR="001F1B92" w:rsidRPr="000A4270" w:rsidRDefault="001F1B92" w:rsidP="00FE2BC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Pardis Management Support</w:t>
            </w:r>
          </w:p>
        </w:tc>
      </w:tr>
      <w:tr w:rsidR="001F1B92" w:rsidRPr="000A4270" w14:paraId="1190D8FB" w14:textId="77777777" w:rsidTr="00191ACE">
        <w:trPr>
          <w:trHeight w:val="143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48E8" w14:textId="49E2DCEB" w:rsidR="001F1B92" w:rsidRPr="000A4270" w:rsidRDefault="001F1B92" w:rsidP="00FE2BC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مدیریت فرهنگی و امور فوق برنام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BA81" w14:textId="77777777" w:rsidR="001F1B92" w:rsidRPr="000A4270" w:rsidRDefault="001F1B92" w:rsidP="001210B0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Director of Cultural and Extra-curricular Activities University </w:t>
            </w:r>
          </w:p>
        </w:tc>
      </w:tr>
      <w:tr w:rsidR="001F1B92" w:rsidRPr="000A4270" w14:paraId="357F20E3" w14:textId="77777777" w:rsidTr="00191ACE">
        <w:trPr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E128" w14:textId="77777777" w:rsidR="001F1B92" w:rsidRPr="000A4270" w:rsidRDefault="001F1B92" w:rsidP="00FE2BC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مدیریت امور دانشجویی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C2C7" w14:textId="77777777" w:rsidR="001F1B92" w:rsidRPr="000A4270" w:rsidRDefault="001F1B92" w:rsidP="00FE2BC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Director of Student</w:t>
            </w:r>
          </w:p>
        </w:tc>
      </w:tr>
      <w:tr w:rsidR="001F1B92" w:rsidRPr="000A4270" w14:paraId="569B9C12" w14:textId="77777777" w:rsidTr="00191ACE">
        <w:trPr>
          <w:trHeight w:val="152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8113" w14:textId="43A41AE2" w:rsidR="001F1B92" w:rsidRPr="000A4270" w:rsidRDefault="001F1B92" w:rsidP="00FE2BC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مرکز مشاور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A339" w14:textId="77777777" w:rsidR="001F1B92" w:rsidRPr="000A4270" w:rsidRDefault="001F1B92" w:rsidP="00FE2BC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Student Counseling Center</w:t>
            </w:r>
          </w:p>
        </w:tc>
      </w:tr>
      <w:tr w:rsidR="001F1B92" w:rsidRPr="000A4270" w14:paraId="7436D6C0" w14:textId="77777777" w:rsidTr="00191ACE">
        <w:trPr>
          <w:trHeight w:val="161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3AA1" w14:textId="77777777" w:rsidR="001F1B92" w:rsidRPr="000A4270" w:rsidRDefault="001F1B92" w:rsidP="00FE2BC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مرکز سلامت دانشجویی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EF09" w14:textId="77777777" w:rsidR="001F1B92" w:rsidRPr="000A4270" w:rsidRDefault="001F1B92" w:rsidP="00FE2BC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Student Health Center</w:t>
            </w:r>
          </w:p>
        </w:tc>
      </w:tr>
      <w:tr w:rsidR="001F1B92" w:rsidRPr="000A4270" w14:paraId="4CB9F9D1" w14:textId="77777777" w:rsidTr="00191ACE">
        <w:trPr>
          <w:trHeight w:val="143"/>
          <w:jc w:val="center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8393" w14:textId="10C0125C" w:rsidR="001F1B92" w:rsidRPr="000A4270" w:rsidRDefault="001F1B92" w:rsidP="00FE2BCC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ادار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تربیت بدنی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9A1D" w14:textId="77777777" w:rsidR="001F1B92" w:rsidRPr="000A4270" w:rsidRDefault="001F1B92" w:rsidP="00FE2BCC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Physical Education Department</w:t>
            </w:r>
          </w:p>
        </w:tc>
      </w:tr>
    </w:tbl>
    <w:p w14:paraId="15B19202" w14:textId="4C498321" w:rsidR="001F1B92" w:rsidRPr="000A4270" w:rsidRDefault="001F1B92" w:rsidP="001F1B92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14:paraId="583B0A5A" w14:textId="77777777" w:rsidR="00093B5A" w:rsidRPr="000A4270" w:rsidRDefault="00093B5A" w:rsidP="000B485F">
      <w:pPr>
        <w:shd w:val="clear" w:color="auto" w:fill="B8CCE4" w:themeFill="accent1" w:themeFillTint="66"/>
        <w:jc w:val="center"/>
        <w:rPr>
          <w:rFonts w:ascii="Times New Roman" w:hAnsi="Times New Roman" w:cs="B Nazanin"/>
          <w:sz w:val="28"/>
          <w:szCs w:val="28"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"معاونت آموزشی"</w:t>
      </w: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845"/>
        <w:gridCol w:w="3960"/>
      </w:tblGrid>
      <w:tr w:rsidR="00093B5A" w:rsidRPr="000A4270" w14:paraId="0EC1AF19" w14:textId="77777777" w:rsidTr="00191ACE">
        <w:trPr>
          <w:jc w:val="center"/>
        </w:trPr>
        <w:tc>
          <w:tcPr>
            <w:tcW w:w="5845" w:type="dxa"/>
            <w:shd w:val="clear" w:color="auto" w:fill="D9D9D9" w:themeFill="background1" w:themeFillShade="D9"/>
          </w:tcPr>
          <w:p w14:paraId="6C08FE4D" w14:textId="77777777" w:rsidR="00093B5A" w:rsidRPr="000A4270" w:rsidRDefault="00093B5A" w:rsidP="000E010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10C77C" w14:textId="77777777" w:rsidR="00093B5A" w:rsidRPr="000A4270" w:rsidRDefault="00093B5A" w:rsidP="000E010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نام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معاونت</w:t>
            </w:r>
          </w:p>
        </w:tc>
      </w:tr>
      <w:tr w:rsidR="00093B5A" w:rsidRPr="000A4270" w14:paraId="785B17D5" w14:textId="77777777" w:rsidTr="00191ACE">
        <w:trPr>
          <w:jc w:val="center"/>
        </w:trPr>
        <w:tc>
          <w:tcPr>
            <w:tcW w:w="5845" w:type="dxa"/>
            <w:vAlign w:val="center"/>
          </w:tcPr>
          <w:p w14:paraId="37671DC3" w14:textId="77777777" w:rsidR="00093B5A" w:rsidRPr="000A4270" w:rsidRDefault="00093B5A" w:rsidP="00093B5A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Educational Affairs</w:t>
            </w:r>
          </w:p>
        </w:tc>
        <w:tc>
          <w:tcPr>
            <w:tcW w:w="3960" w:type="dxa"/>
            <w:vAlign w:val="center"/>
          </w:tcPr>
          <w:p w14:paraId="09ED86DA" w14:textId="77777777" w:rsidR="00093B5A" w:rsidRPr="000A4270" w:rsidRDefault="00093B5A" w:rsidP="00093B5A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معاونت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آموزشی</w:t>
            </w:r>
          </w:p>
        </w:tc>
      </w:tr>
      <w:tr w:rsidR="00093B5A" w:rsidRPr="000A4270" w14:paraId="3F0C690B" w14:textId="77777777" w:rsidTr="00191ACE">
        <w:trPr>
          <w:jc w:val="center"/>
        </w:trPr>
        <w:tc>
          <w:tcPr>
            <w:tcW w:w="5845" w:type="dxa"/>
            <w:shd w:val="clear" w:color="auto" w:fill="D9D9D9" w:themeFill="background1" w:themeFillShade="D9"/>
          </w:tcPr>
          <w:p w14:paraId="59AE40E3" w14:textId="77777777" w:rsidR="00093B5A" w:rsidRPr="000A4270" w:rsidRDefault="00093B5A" w:rsidP="00093B5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CFC1DB5" w14:textId="77777777" w:rsidR="00093B5A" w:rsidRPr="000A4270" w:rsidRDefault="00093B5A" w:rsidP="00093B5A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نام گروه</w:t>
            </w:r>
          </w:p>
        </w:tc>
      </w:tr>
      <w:tr w:rsidR="009F6F54" w:rsidRPr="000A4270" w14:paraId="3613B36D" w14:textId="77777777" w:rsidTr="009F6F54">
        <w:trPr>
          <w:jc w:val="center"/>
        </w:trPr>
        <w:tc>
          <w:tcPr>
            <w:tcW w:w="5845" w:type="dxa"/>
            <w:shd w:val="clear" w:color="auto" w:fill="FFFFFF" w:themeFill="background1"/>
            <w:vAlign w:val="center"/>
          </w:tcPr>
          <w:p w14:paraId="5A269EFD" w14:textId="2B7A8343" w:rsidR="009F6F54" w:rsidRPr="000A4270" w:rsidRDefault="009F6F54" w:rsidP="009F6F54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Education and Development Office of Medical Sciences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16AE4181" w14:textId="160A6D66" w:rsidR="009F6F54" w:rsidRPr="000A4270" w:rsidRDefault="009F6F54" w:rsidP="009F6F54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دفتر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مطالعات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توسعه آموزش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علوم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پزشكي</w:t>
            </w:r>
          </w:p>
        </w:tc>
      </w:tr>
      <w:tr w:rsidR="009F6F54" w:rsidRPr="000A4270" w14:paraId="58E1100A" w14:textId="77777777" w:rsidTr="009F6F54">
        <w:trPr>
          <w:jc w:val="center"/>
        </w:trPr>
        <w:tc>
          <w:tcPr>
            <w:tcW w:w="5845" w:type="dxa"/>
            <w:shd w:val="clear" w:color="auto" w:fill="FFFFFF" w:themeFill="background1"/>
            <w:vAlign w:val="center"/>
          </w:tcPr>
          <w:p w14:paraId="31D0910B" w14:textId="482ED5F6" w:rsidR="009F6F54" w:rsidRPr="000A4270" w:rsidRDefault="009F6F54" w:rsidP="009F6F54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Education and Development Center of Medical Sciences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295910AA" w14:textId="47D3107D" w:rsidR="009F6F54" w:rsidRPr="000A4270" w:rsidRDefault="009F6F54" w:rsidP="009F6F54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مركز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مطالعات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توسعه آموزش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علوم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پزشكي</w:t>
            </w:r>
          </w:p>
        </w:tc>
      </w:tr>
      <w:tr w:rsidR="009F6F54" w:rsidRPr="000A4270" w14:paraId="3C804530" w14:textId="77777777" w:rsidTr="009F6F54">
        <w:trPr>
          <w:jc w:val="center"/>
        </w:trPr>
        <w:tc>
          <w:tcPr>
            <w:tcW w:w="5845" w:type="dxa"/>
            <w:shd w:val="clear" w:color="auto" w:fill="FFFFFF" w:themeFill="background1"/>
            <w:vAlign w:val="center"/>
          </w:tcPr>
          <w:p w14:paraId="6697E673" w14:textId="11346B46" w:rsidR="009F6F54" w:rsidRPr="000A4270" w:rsidRDefault="009F6F54" w:rsidP="009F6F54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Virtual Education Center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14:paraId="6C70BFF0" w14:textId="230419CC" w:rsidR="009F6F54" w:rsidRPr="000A4270" w:rsidRDefault="009F6F54" w:rsidP="009F6F54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مرکز آموزش مجازی</w:t>
            </w:r>
          </w:p>
        </w:tc>
      </w:tr>
    </w:tbl>
    <w:p w14:paraId="0AFC4D8B" w14:textId="77777777" w:rsidR="007658E6" w:rsidRPr="000A4270" w:rsidRDefault="00841E22" w:rsidP="00841E22">
      <w:pPr>
        <w:pStyle w:val="ListParagraph"/>
        <w:bidi/>
        <w:ind w:left="1800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      </w:t>
      </w:r>
    </w:p>
    <w:p w14:paraId="0A62751A" w14:textId="082853EA" w:rsidR="00841E22" w:rsidRPr="000A4270" w:rsidRDefault="00841E22" w:rsidP="000B485F">
      <w:pPr>
        <w:pStyle w:val="ListParagraph"/>
        <w:shd w:val="clear" w:color="auto" w:fill="B8CCE4" w:themeFill="accent1" w:themeFillTint="66"/>
        <w:bidi/>
        <w:ind w:left="1800" w:hanging="1800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"معاونت امور بهداشتی"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3960"/>
      </w:tblGrid>
      <w:tr w:rsidR="00C20FA0" w:rsidRPr="000A4270" w14:paraId="1395942A" w14:textId="77777777" w:rsidTr="00191ACE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14:paraId="7E330CF4" w14:textId="77777777" w:rsidR="00C20FA0" w:rsidRPr="000A4270" w:rsidRDefault="00C20FA0" w:rsidP="005D458A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84FAC9" w14:textId="77777777" w:rsidR="00C20FA0" w:rsidRPr="000A4270" w:rsidRDefault="00C20FA0" w:rsidP="005D458A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نام دانشکده</w:t>
            </w:r>
          </w:p>
        </w:tc>
      </w:tr>
      <w:tr w:rsidR="00C20FA0" w:rsidRPr="000A4270" w14:paraId="5A4D5DF4" w14:textId="77777777" w:rsidTr="00191ACE">
        <w:trPr>
          <w:jc w:val="center"/>
        </w:trPr>
        <w:tc>
          <w:tcPr>
            <w:tcW w:w="5665" w:type="dxa"/>
            <w:vAlign w:val="center"/>
          </w:tcPr>
          <w:p w14:paraId="6C61CA00" w14:textId="77777777" w:rsidR="00C20FA0" w:rsidRPr="000A4270" w:rsidRDefault="00C20FA0" w:rsidP="00182710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Vice Chancellor for Health Affairs</w:t>
            </w:r>
          </w:p>
        </w:tc>
        <w:tc>
          <w:tcPr>
            <w:tcW w:w="3960" w:type="dxa"/>
            <w:vAlign w:val="center"/>
          </w:tcPr>
          <w:p w14:paraId="7E8F4B6C" w14:textId="77777777" w:rsidR="00C20FA0" w:rsidRPr="000A4270" w:rsidRDefault="00C20FA0" w:rsidP="0018271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امور بهداشتی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5665"/>
        <w:gridCol w:w="3960"/>
      </w:tblGrid>
      <w:tr w:rsidR="00673B18" w:rsidRPr="000A4270" w14:paraId="76F96111" w14:textId="77777777" w:rsidTr="00191ACE">
        <w:trPr>
          <w:trHeight w:val="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A2CE2" w14:textId="77777777" w:rsidR="00673B18" w:rsidRPr="000A4270" w:rsidRDefault="00673B18" w:rsidP="009065C8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8D2BD" w14:textId="77777777" w:rsidR="00673B18" w:rsidRPr="000A4270" w:rsidRDefault="00673B18" w:rsidP="00B2506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نام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گروه</w:t>
            </w:r>
            <w:r w:rsidR="00B2506F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معاونت بهداشتی</w:t>
            </w:r>
          </w:p>
        </w:tc>
      </w:tr>
      <w:tr w:rsidR="00673B18" w:rsidRPr="000A4270" w14:paraId="09DEF21D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C328" w14:textId="77777777" w:rsidR="00673B18" w:rsidRPr="000A4270" w:rsidRDefault="00673B18" w:rsidP="00611B19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Management of Health Care Networks </w:t>
            </w:r>
            <w:r w:rsidR="009065C8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CAA5" w14:textId="77777777" w:rsidR="00673B18" w:rsidRPr="000A4270" w:rsidRDefault="00673B18" w:rsidP="009065C8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مدیریت شبکه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های بهداشتی درمانی</w:t>
            </w:r>
          </w:p>
        </w:tc>
      </w:tr>
      <w:tr w:rsidR="00673B18" w:rsidRPr="000A4270" w14:paraId="09C8EE93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1AA" w14:textId="77777777" w:rsidR="00673B18" w:rsidRPr="000A4270" w:rsidRDefault="00673B18" w:rsidP="00611B19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Nutrition </w:t>
            </w:r>
            <w:r w:rsidR="00436D07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Group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A43" w14:textId="44685610" w:rsidR="00673B18" w:rsidRPr="000A4270" w:rsidRDefault="00673B18" w:rsidP="009065C8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بهبود تغذی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جامعه</w:t>
            </w:r>
          </w:p>
        </w:tc>
      </w:tr>
      <w:tr w:rsidR="00673B18" w:rsidRPr="000A4270" w14:paraId="4C3AC148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35E5" w14:textId="77777777" w:rsidR="00673B18" w:rsidRPr="000A4270" w:rsidRDefault="00673B18" w:rsidP="00611B19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Mental, Social Health and Addiction </w:t>
            </w:r>
            <w:r w:rsidR="009065C8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0BF" w14:textId="77777777" w:rsidR="00673B18" w:rsidRPr="000A4270" w:rsidRDefault="00673B18" w:rsidP="009065C8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سلامت روانی،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اجتماعی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اعتیاد</w:t>
            </w:r>
          </w:p>
        </w:tc>
      </w:tr>
      <w:tr w:rsidR="00673B18" w:rsidRPr="000A4270" w14:paraId="75BD443D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D574" w14:textId="77777777" w:rsidR="00673B18" w:rsidRPr="000A4270" w:rsidRDefault="00673B18" w:rsidP="00611B19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Health Education and Promotion </w:t>
            </w:r>
            <w:r w:rsidR="009065C8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8501" w14:textId="77777777" w:rsidR="00673B18" w:rsidRPr="000A4270" w:rsidRDefault="00673B18" w:rsidP="009065C8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آموزش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ارتقا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سلامت</w:t>
            </w:r>
          </w:p>
        </w:tc>
      </w:tr>
      <w:tr w:rsidR="00673B18" w:rsidRPr="000A4270" w14:paraId="2D9D1E7C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FEF" w14:textId="77777777" w:rsidR="00673B18" w:rsidRPr="000A4270" w:rsidRDefault="00673B18" w:rsidP="00611B19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Oral Health</w:t>
            </w:r>
            <w:r w:rsidR="00507082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23B2" w14:textId="77777777" w:rsidR="00673B18" w:rsidRPr="000A4270" w:rsidRDefault="00673B18" w:rsidP="009065C8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بهداشت دهان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دندان</w:t>
            </w:r>
          </w:p>
        </w:tc>
      </w:tr>
      <w:tr w:rsidR="00673B18" w:rsidRPr="000A4270" w14:paraId="7A35833F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4513" w14:textId="77777777" w:rsidR="00673B18" w:rsidRPr="000A4270" w:rsidRDefault="00673B18" w:rsidP="00611B19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Population, Family and School Health</w:t>
            </w:r>
            <w:r w:rsidR="009065C8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D56D" w14:textId="77777777" w:rsidR="00673B18" w:rsidRPr="000A4270" w:rsidRDefault="00673B18" w:rsidP="009065C8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سلامت خانواده،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جمعیت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مدارس</w:t>
            </w:r>
          </w:p>
        </w:tc>
      </w:tr>
      <w:tr w:rsidR="00673B18" w:rsidRPr="000A4270" w14:paraId="19EF29EB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011E" w14:textId="77777777" w:rsidR="00673B18" w:rsidRPr="000A4270" w:rsidRDefault="00673B18" w:rsidP="00611B19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Noncommunicable Diseases Control</w:t>
            </w:r>
            <w:r w:rsidR="009065C8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D834" w14:textId="77777777" w:rsidR="00673B18" w:rsidRPr="000A4270" w:rsidRDefault="00673B18" w:rsidP="009065C8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مدیریت پیشگیری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مبارزه با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های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غیرواگیر</w:t>
            </w:r>
          </w:p>
        </w:tc>
      </w:tr>
      <w:tr w:rsidR="00673B18" w:rsidRPr="000A4270" w14:paraId="4B2970D4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CEC" w14:textId="77777777" w:rsidR="00673B18" w:rsidRPr="000A4270" w:rsidRDefault="00673B18" w:rsidP="00611B19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Environmental and Occupational Health</w:t>
            </w:r>
            <w:r w:rsidR="009065C8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D754" w14:textId="77777777" w:rsidR="00673B18" w:rsidRPr="000A4270" w:rsidRDefault="00673B18" w:rsidP="009065C8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بهداشت محیط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حرفه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ای</w:t>
            </w:r>
          </w:p>
        </w:tc>
      </w:tr>
      <w:tr w:rsidR="00673B18" w:rsidRPr="000A4270" w14:paraId="53562499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184" w14:textId="77777777" w:rsidR="00673B18" w:rsidRPr="000A4270" w:rsidRDefault="00673B18" w:rsidP="00041AD4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Communicable Diseases Control </w:t>
            </w:r>
            <w:r w:rsidR="009065C8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Group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B907" w14:textId="77777777" w:rsidR="00673B18" w:rsidRPr="000A4270" w:rsidRDefault="00673B18" w:rsidP="009065C8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گروه مدیریت پیشگیری و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مبارزه با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بیماری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ها</w:t>
            </w:r>
          </w:p>
        </w:tc>
      </w:tr>
    </w:tbl>
    <w:p w14:paraId="2AC6E05E" w14:textId="77777777" w:rsidR="00370493" w:rsidRPr="000A4270" w:rsidRDefault="00370493" w:rsidP="00370493">
      <w:pPr>
        <w:pStyle w:val="ListParagraph"/>
        <w:bidi/>
        <w:ind w:left="1800"/>
        <w:rPr>
          <w:rFonts w:ascii="Times New Roman" w:hAnsi="Times New Roman"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3"/>
        <w:tblW w:w="0" w:type="auto"/>
        <w:tblLook w:val="04A0" w:firstRow="1" w:lastRow="0" w:firstColumn="1" w:lastColumn="0" w:noHBand="0" w:noVBand="1"/>
      </w:tblPr>
      <w:tblGrid>
        <w:gridCol w:w="5665"/>
        <w:gridCol w:w="3960"/>
      </w:tblGrid>
      <w:tr w:rsidR="00B2506F" w:rsidRPr="000A4270" w14:paraId="4B2C9217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A475F" w14:textId="77777777" w:rsidR="00B2506F" w:rsidRPr="000A4270" w:rsidRDefault="00B2506F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lastRenderedPageBreak/>
              <w:t>عنوان انگلیسی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0DD73" w14:textId="77777777" w:rsidR="00B2506F" w:rsidRPr="000A4270" w:rsidRDefault="00B2506F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نام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مراکز بهداشت شهرستان‌های تابعه</w:t>
            </w:r>
          </w:p>
        </w:tc>
      </w:tr>
      <w:tr w:rsidR="00B2506F" w:rsidRPr="000A4270" w14:paraId="128893C5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6C61" w14:textId="7A4BBEB0" w:rsidR="00B2506F" w:rsidRPr="000A4270" w:rsidRDefault="003507ED" w:rsidP="0012612B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Health</w:t>
            </w:r>
            <w:r w:rsidR="00373CE9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Network of Sanandaj, </w:t>
            </w:r>
            <w:r w:rsidR="00AC2F9D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678E" w14:textId="77777777" w:rsidR="00B2506F" w:rsidRPr="000A4270" w:rsidRDefault="00B2506F" w:rsidP="00FE2BCC">
            <w:pPr>
              <w:bidi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مرکز بهداشت شهرستان سنندج</w:t>
            </w:r>
          </w:p>
        </w:tc>
      </w:tr>
      <w:tr w:rsidR="00FE2BCC" w:rsidRPr="000A4270" w14:paraId="7D9AD599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B699" w14:textId="77777777" w:rsidR="00FE2BCC" w:rsidRPr="000A4270" w:rsidRDefault="00FE2BCC" w:rsidP="00182710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Health Network</w:t>
            </w:r>
            <w:r w:rsidR="003507ED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of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Saghez,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0BD" w14:textId="49EB79F6" w:rsidR="00FE2BCC" w:rsidRPr="000A4270" w:rsidRDefault="00FE2BCC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شبك</w:t>
            </w:r>
            <w:r w:rsidR="00E81226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بهداشت ودرمان شهرستان سقز</w:t>
            </w:r>
          </w:p>
        </w:tc>
      </w:tr>
      <w:tr w:rsidR="00FE2BCC" w:rsidRPr="000A4270" w14:paraId="5BD6BDE5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40D9" w14:textId="77777777" w:rsidR="00FE2BCC" w:rsidRPr="000A4270" w:rsidRDefault="00FE2BCC" w:rsidP="00182710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Health Network</w:t>
            </w:r>
            <w:r w:rsidR="003507ED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of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Baneh,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ED3" w14:textId="4F95B62A" w:rsidR="00FE2BCC" w:rsidRPr="000A4270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شبكه </w:t>
            </w:r>
            <w:r w:rsidR="00FE2BCC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بهداشت ودرمان شهرستان بانه</w:t>
            </w:r>
          </w:p>
        </w:tc>
      </w:tr>
      <w:tr w:rsidR="00B2506F" w:rsidRPr="000A4270" w14:paraId="2E5FBBDC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F1B3" w14:textId="77777777" w:rsidR="00B2506F" w:rsidRPr="000A4270" w:rsidRDefault="00AC2F9D" w:rsidP="0012612B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…, </w:t>
            </w:r>
            <w:r w:rsidR="00FE2BCC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Health Network</w:t>
            </w:r>
            <w:r w:rsidR="003507ED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of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="00FE2BCC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Marivan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55E" w14:textId="18B74D60" w:rsidR="00B2506F" w:rsidRPr="000A4270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شبكه </w:t>
            </w:r>
            <w:r w:rsidR="00B2506F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بهداشت ودرمان شهرستان مريوان</w:t>
            </w:r>
          </w:p>
        </w:tc>
      </w:tr>
      <w:tr w:rsidR="00FE2BCC" w:rsidRPr="000A4270" w14:paraId="13C89F5D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B00E" w14:textId="77777777" w:rsidR="00FE2BCC" w:rsidRPr="000A4270" w:rsidRDefault="00FE2BCC" w:rsidP="00182710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Health Network</w:t>
            </w:r>
            <w:r w:rsidR="003507ED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of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="00373CE9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Q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orveh,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C75A" w14:textId="2866FC74" w:rsidR="00FE2BCC" w:rsidRPr="000A4270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شبكه </w:t>
            </w:r>
            <w:r w:rsidR="00FE2BCC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بهداشت ودرمان شهرستان قروه</w:t>
            </w:r>
          </w:p>
        </w:tc>
      </w:tr>
      <w:tr w:rsidR="00FE2BCC" w:rsidRPr="000A4270" w14:paraId="27915566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7A32" w14:textId="77777777" w:rsidR="00FE2BCC" w:rsidRPr="000A4270" w:rsidRDefault="00FE2BCC" w:rsidP="00182710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Health Network</w:t>
            </w:r>
            <w:r w:rsidR="003507ED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of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Dehgolan,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879D" w14:textId="364DC010" w:rsidR="00FE2BCC" w:rsidRPr="000A4270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شبكه </w:t>
            </w:r>
            <w:r w:rsidR="00FE2BCC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بهداشت و درمان شهرستان دهگلان</w:t>
            </w:r>
          </w:p>
        </w:tc>
      </w:tr>
      <w:tr w:rsidR="00FE2BCC" w:rsidRPr="000A4270" w14:paraId="447D5A25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E8D9" w14:textId="77777777" w:rsidR="00FE2BCC" w:rsidRPr="000A4270" w:rsidRDefault="00FE2BCC" w:rsidP="00182710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Health Network</w:t>
            </w:r>
            <w:r w:rsidR="003507ED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of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Kamyaran,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888C" w14:textId="7DAA31C4" w:rsidR="00FE2BCC" w:rsidRPr="000A4270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شبكه </w:t>
            </w:r>
            <w:r w:rsidR="00FE2BCC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بهداشت ودرمان شهرستان كامياران</w:t>
            </w:r>
          </w:p>
        </w:tc>
      </w:tr>
      <w:tr w:rsidR="00FE2BCC" w:rsidRPr="000A4270" w14:paraId="7FBB62C8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1DE0" w14:textId="77777777" w:rsidR="00FE2BCC" w:rsidRPr="000A4270" w:rsidRDefault="00FE2BCC" w:rsidP="00182710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Health Network</w:t>
            </w:r>
            <w:r w:rsidR="00332C6E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32C6E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of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Bijar,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B73" w14:textId="23A1E0F2" w:rsidR="00FE2BCC" w:rsidRPr="000A4270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شبكه </w:t>
            </w:r>
            <w:r w:rsidR="00FE2BCC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بهداشت ودرمان شهرستان بيجار</w:t>
            </w:r>
          </w:p>
        </w:tc>
      </w:tr>
      <w:tr w:rsidR="00FE2BCC" w:rsidRPr="000A4270" w14:paraId="3D39626E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1D9" w14:textId="77777777" w:rsidR="00FE2BCC" w:rsidRPr="000A4270" w:rsidRDefault="00332C6E" w:rsidP="00182710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Health Network of</w:t>
            </w:r>
            <w:r w:rsidR="00FE2BCC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Divandareh,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0F4" w14:textId="5D280793" w:rsidR="00FE2BCC" w:rsidRPr="000A4270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شبكه </w:t>
            </w:r>
            <w:r w:rsidR="00FE2BCC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بهداشت ودرمان شهرستان ديواندره</w:t>
            </w:r>
          </w:p>
        </w:tc>
      </w:tr>
      <w:tr w:rsidR="00FE2BCC" w:rsidRPr="000A4270" w14:paraId="04AD26EB" w14:textId="77777777" w:rsidTr="00191AC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BDE" w14:textId="77777777" w:rsidR="00FE2BCC" w:rsidRPr="000A4270" w:rsidRDefault="00FE2BCC" w:rsidP="00182710">
            <w:pPr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…, Health Network</w:t>
            </w:r>
            <w:r w:rsidR="00332C6E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of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Sarvabad, Kurdistan University of Medical Sciences, Sanandaj, Iran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F8B" w14:textId="136382C9" w:rsidR="00FE2BCC" w:rsidRPr="000A4270" w:rsidRDefault="00E81226" w:rsidP="00FE2BCC">
            <w:pPr>
              <w:tabs>
                <w:tab w:val="right" w:pos="10323"/>
              </w:tabs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شبكه </w:t>
            </w:r>
            <w:r w:rsidR="00FE2BCC"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بهداشت و درمان شهرستان سروآباد</w:t>
            </w:r>
          </w:p>
        </w:tc>
      </w:tr>
    </w:tbl>
    <w:p w14:paraId="6A53A945" w14:textId="77777777" w:rsidR="002E411E" w:rsidRPr="000A4270" w:rsidRDefault="002E411E" w:rsidP="002E411E">
      <w:pPr>
        <w:pStyle w:val="ListParagraph"/>
        <w:bidi/>
        <w:ind w:left="180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AD5FCAE" w14:textId="7BE5E569" w:rsidR="001F1B92" w:rsidRPr="000A4270" w:rsidRDefault="001F1B92" w:rsidP="0019120C">
      <w:pPr>
        <w:pStyle w:val="ListParagraph"/>
        <w:shd w:val="clear" w:color="auto" w:fill="B8CCE4" w:themeFill="accent1" w:themeFillTint="66"/>
        <w:bidi/>
        <w:ind w:left="90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"معاونت غذا و دارو"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5755"/>
        <w:gridCol w:w="3960"/>
      </w:tblGrid>
      <w:tr w:rsidR="001F1B92" w:rsidRPr="000A4270" w14:paraId="6C8D2C99" w14:textId="77777777" w:rsidTr="00B433F6">
        <w:trPr>
          <w:jc w:val="center"/>
        </w:trPr>
        <w:tc>
          <w:tcPr>
            <w:tcW w:w="5755" w:type="dxa"/>
            <w:shd w:val="clear" w:color="auto" w:fill="D9D9D9" w:themeFill="background1" w:themeFillShade="D9"/>
          </w:tcPr>
          <w:p w14:paraId="6E4B7141" w14:textId="77777777" w:rsidR="001F1B92" w:rsidRPr="000A4270" w:rsidRDefault="001F1B92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F44C6D8" w14:textId="77777777" w:rsidR="001F1B92" w:rsidRPr="000A4270" w:rsidRDefault="001F1B92" w:rsidP="00FE2BCC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نام 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1F1B92" w:rsidRPr="000A4270" w14:paraId="1709C3FF" w14:textId="77777777" w:rsidTr="00B433F6">
        <w:trPr>
          <w:jc w:val="center"/>
        </w:trPr>
        <w:tc>
          <w:tcPr>
            <w:tcW w:w="5755" w:type="dxa"/>
            <w:vAlign w:val="center"/>
          </w:tcPr>
          <w:p w14:paraId="7EF4EB81" w14:textId="77777777" w:rsidR="001F1B92" w:rsidRPr="000A4270" w:rsidRDefault="001F1B92" w:rsidP="00FE2BCC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Vice </w:t>
            </w:r>
            <w:r w:rsidR="008E6C8B"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Chancellor 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for Food and Drug</w:t>
            </w:r>
          </w:p>
        </w:tc>
        <w:tc>
          <w:tcPr>
            <w:tcW w:w="3960" w:type="dxa"/>
            <w:vAlign w:val="center"/>
          </w:tcPr>
          <w:p w14:paraId="14FBB2DF" w14:textId="77777777" w:rsidR="001F1B92" w:rsidRPr="000A4270" w:rsidRDefault="001F1B92" w:rsidP="00FE2BC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معاونت غذا و دارو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960"/>
      </w:tblGrid>
      <w:tr w:rsidR="001F1B92" w:rsidRPr="000A4270" w14:paraId="53496E94" w14:textId="77777777" w:rsidTr="00CB2575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B0BCD7" w14:textId="77777777" w:rsidR="001F1B92" w:rsidRPr="000A4270" w:rsidRDefault="001F1B92" w:rsidP="00FE2BCC">
            <w:pPr>
              <w:tabs>
                <w:tab w:val="left" w:pos="6486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F1B92" w:rsidRPr="000A4270" w14:paraId="58EB183B" w14:textId="77777777" w:rsidTr="00B433F6">
        <w:trPr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401F3" w14:textId="77777777" w:rsidR="001F1B92" w:rsidRPr="000A4270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BAD7A" w14:textId="0350C8A6" w:rsidR="001F1B92" w:rsidRPr="000A4270" w:rsidRDefault="001F1B92" w:rsidP="00FE2BCC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نام واحد‌های تحت پوشش </w:t>
            </w:r>
          </w:p>
        </w:tc>
      </w:tr>
      <w:tr w:rsidR="001F1B92" w:rsidRPr="000A4270" w14:paraId="1570BA14" w14:textId="77777777" w:rsidTr="00B433F6">
        <w:trPr>
          <w:trHeight w:val="6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7363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Research and Development Department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82A4" w14:textId="77777777" w:rsidR="001F1B92" w:rsidRPr="000A4270" w:rsidRDefault="001F1B92" w:rsidP="00FE2BC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واحد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تحقیق و توسعه</w:t>
            </w:r>
          </w:p>
        </w:tc>
      </w:tr>
      <w:tr w:rsidR="001F1B92" w:rsidRPr="000A4270" w14:paraId="7A971B2D" w14:textId="77777777" w:rsidTr="00B433F6">
        <w:trPr>
          <w:trHeight w:val="6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558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Pharmacovigilance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Department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FDAA" w14:textId="77777777" w:rsidR="001F1B92" w:rsidRPr="000A4270" w:rsidRDefault="001F1B92" w:rsidP="00FE2BC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واحد مراقبت‌های دارویی</w:t>
            </w:r>
          </w:p>
        </w:tc>
      </w:tr>
      <w:tr w:rsidR="001F1B92" w:rsidRPr="000A4270" w14:paraId="41A03828" w14:textId="77777777" w:rsidTr="00B433F6">
        <w:trPr>
          <w:trHeight w:val="64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84F0" w14:textId="77777777" w:rsidR="001F1B92" w:rsidRPr="000A4270" w:rsidRDefault="001F1B92" w:rsidP="00FE2BCC">
            <w:pPr>
              <w:spacing w:after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lang w:bidi="fa-IR"/>
              </w:rPr>
              <w:t>Division of Pharmaceutical and Narcotic Affaire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9AC4" w14:textId="77777777" w:rsidR="001F1B92" w:rsidRPr="000A4270" w:rsidRDefault="001F1B92" w:rsidP="00FE2BCC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واحد نظارت بر دارو و مواد</w:t>
            </w:r>
            <w:r w:rsidRPr="000A427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427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مخدر</w:t>
            </w:r>
          </w:p>
        </w:tc>
      </w:tr>
    </w:tbl>
    <w:p w14:paraId="3FF074BD" w14:textId="77777777" w:rsidR="002E411E" w:rsidRPr="000A4270" w:rsidRDefault="002E411E" w:rsidP="002E411E">
      <w:pPr>
        <w:bidi/>
        <w:spacing w:after="12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5AFAD0F2" w14:textId="2017024A" w:rsidR="002E411E" w:rsidRPr="000A4270" w:rsidRDefault="002E411E" w:rsidP="002E411E">
      <w:pPr>
        <w:bidi/>
        <w:spacing w:after="12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146FECE3" w14:textId="77777777" w:rsidR="002E411E" w:rsidRDefault="002E411E" w:rsidP="000A4270">
      <w:pPr>
        <w:bidi/>
        <w:spacing w:after="120" w:line="240" w:lineRule="auto"/>
        <w:rPr>
          <w:rFonts w:cs="B Nazanin"/>
          <w:b/>
          <w:bCs/>
          <w:sz w:val="24"/>
          <w:szCs w:val="24"/>
        </w:rPr>
      </w:pPr>
    </w:p>
    <w:p w14:paraId="4E0ACF9B" w14:textId="77777777" w:rsidR="000A4270" w:rsidRDefault="000A4270" w:rsidP="000A4270">
      <w:pPr>
        <w:bidi/>
        <w:spacing w:after="120" w:line="240" w:lineRule="auto"/>
        <w:rPr>
          <w:rFonts w:cs="B Nazanin"/>
          <w:b/>
          <w:bCs/>
          <w:sz w:val="24"/>
          <w:szCs w:val="24"/>
        </w:rPr>
      </w:pPr>
    </w:p>
    <w:p w14:paraId="0FCB43C7" w14:textId="77777777" w:rsidR="000A4270" w:rsidRDefault="000A4270" w:rsidP="000A4270">
      <w:pPr>
        <w:bidi/>
        <w:spacing w:after="120" w:line="240" w:lineRule="auto"/>
        <w:rPr>
          <w:rFonts w:cs="B Nazanin"/>
          <w:b/>
          <w:bCs/>
          <w:sz w:val="24"/>
          <w:szCs w:val="24"/>
        </w:rPr>
      </w:pPr>
    </w:p>
    <w:p w14:paraId="03F3F44D" w14:textId="77777777" w:rsidR="000A4270" w:rsidRDefault="000A4270" w:rsidP="000A4270">
      <w:pPr>
        <w:bidi/>
        <w:spacing w:after="120" w:line="240" w:lineRule="auto"/>
        <w:rPr>
          <w:rFonts w:cs="B Nazanin"/>
          <w:b/>
          <w:bCs/>
          <w:sz w:val="24"/>
          <w:szCs w:val="24"/>
        </w:rPr>
      </w:pPr>
    </w:p>
    <w:p w14:paraId="40EFDAA1" w14:textId="77777777" w:rsidR="000A4270" w:rsidRDefault="000A4270" w:rsidP="000A4270">
      <w:pPr>
        <w:bidi/>
        <w:spacing w:after="120" w:line="240" w:lineRule="auto"/>
        <w:rPr>
          <w:rFonts w:cs="B Nazanin"/>
          <w:b/>
          <w:bCs/>
          <w:sz w:val="24"/>
          <w:szCs w:val="24"/>
        </w:rPr>
      </w:pPr>
    </w:p>
    <w:p w14:paraId="4CA33638" w14:textId="77777777" w:rsidR="000A4270" w:rsidRPr="000A4270" w:rsidRDefault="000A4270" w:rsidP="000A4270">
      <w:pPr>
        <w:bidi/>
        <w:spacing w:after="120" w:line="240" w:lineRule="auto"/>
        <w:rPr>
          <w:rFonts w:cs="B Nazanin"/>
          <w:b/>
          <w:bCs/>
          <w:sz w:val="24"/>
          <w:szCs w:val="24"/>
        </w:rPr>
      </w:pPr>
      <w:bookmarkStart w:id="1" w:name="_GoBack"/>
      <w:bookmarkEnd w:id="1"/>
    </w:p>
    <w:p w14:paraId="2C7DEA11" w14:textId="77777777" w:rsidR="002E411E" w:rsidRPr="000A4270" w:rsidRDefault="002E411E" w:rsidP="002E411E">
      <w:pPr>
        <w:bidi/>
        <w:spacing w:after="120" w:line="240" w:lineRule="auto"/>
        <w:jc w:val="center"/>
        <w:rPr>
          <w:rFonts w:cs="B Nazanin"/>
          <w:b/>
          <w:bCs/>
          <w:sz w:val="24"/>
          <w:szCs w:val="24"/>
        </w:rPr>
      </w:pPr>
    </w:p>
    <w:p w14:paraId="52B4DA60" w14:textId="758963D1" w:rsidR="00127673" w:rsidRPr="000A4270" w:rsidRDefault="00127673" w:rsidP="002E411E">
      <w:pPr>
        <w:shd w:val="clear" w:color="auto" w:fill="0066FF"/>
        <w:bidi/>
        <w:spacing w:after="12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A4270">
        <w:rPr>
          <w:rFonts w:cs="B Nazanin" w:hint="cs"/>
          <w:b/>
          <w:bCs/>
          <w:sz w:val="24"/>
          <w:szCs w:val="24"/>
          <w:rtl/>
        </w:rPr>
        <w:t>"</w:t>
      </w:r>
      <w:r w:rsidRPr="000A4270">
        <w:rPr>
          <w:rFonts w:ascii="Times New Roman" w:hAnsi="Times New Roman" w:cs="B Nazanin" w:hint="cs"/>
          <w:sz w:val="28"/>
          <w:szCs w:val="28"/>
          <w:rtl/>
          <w:lang w:bidi="fa-IR"/>
        </w:rPr>
        <w:t>اجزای</w:t>
      </w:r>
      <w:r w:rsidRPr="000A4270">
        <w:rPr>
          <w:rFonts w:cs="B Nazanin" w:hint="cs"/>
          <w:b/>
          <w:bCs/>
          <w:sz w:val="24"/>
          <w:szCs w:val="24"/>
          <w:rtl/>
        </w:rPr>
        <w:t xml:space="preserve"> وابستگی سازمانی"</w:t>
      </w:r>
    </w:p>
    <w:p w14:paraId="7F2A7E4C" w14:textId="5FCA9928" w:rsidR="00C20FA0" w:rsidRPr="000A4270" w:rsidRDefault="00782E93" w:rsidP="0012767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A4270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5B419" wp14:editId="20A94B9A">
                <wp:simplePos x="0" y="0"/>
                <wp:positionH relativeFrom="column">
                  <wp:posOffset>1140616</wp:posOffset>
                </wp:positionH>
                <wp:positionV relativeFrom="paragraph">
                  <wp:posOffset>653732</wp:posOffset>
                </wp:positionV>
                <wp:extent cx="171453" cy="2124709"/>
                <wp:effectExtent l="0" t="4763" r="14288" b="14287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1453" cy="2124709"/>
                        </a:xfrm>
                        <a:prstGeom prst="rightBrace">
                          <a:avLst>
                            <a:gd name="adj1" fmla="val 885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6E33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margin-left:89.8pt;margin-top:51.45pt;width:13.5pt;height:167.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" adj="1543"/>
            </w:pict>
          </mc:Fallback>
        </mc:AlternateContent>
      </w:r>
      <w:r w:rsidR="00F25F0F" w:rsidRPr="000A4270">
        <w:rPr>
          <w:rFonts w:cs="B Nazanin" w:hint="cs"/>
          <w:b/>
          <w:bCs/>
          <w:sz w:val="24"/>
          <w:szCs w:val="24"/>
          <w:rtl/>
          <w:lang w:bidi="fa-IR"/>
        </w:rPr>
        <w:t xml:space="preserve">*** در درج وابستگی سازمانی ابتدا بخش اول (در صورت وجود) سپس علامت (،) و یک کاراکتر فاصله سپس بخش دوم (در صورت وجود) سپس علامت (،) و یک کاراکتر فاصله و در نهایت به همین ترتیب بخش‌های سوم، چهارم و پنجم را </w:t>
      </w:r>
      <w:r w:rsidR="00E81226" w:rsidRPr="000A4270">
        <w:rPr>
          <w:rFonts w:cs="B Nazanin" w:hint="cs"/>
          <w:b/>
          <w:bCs/>
          <w:sz w:val="24"/>
          <w:szCs w:val="24"/>
          <w:rtl/>
          <w:lang w:bidi="fa-IR"/>
        </w:rPr>
        <w:t xml:space="preserve">به دقت </w:t>
      </w:r>
      <w:r w:rsidR="00F25F0F" w:rsidRPr="000A4270">
        <w:rPr>
          <w:rFonts w:cs="B Nazanin" w:hint="cs"/>
          <w:b/>
          <w:bCs/>
          <w:sz w:val="24"/>
          <w:szCs w:val="24"/>
          <w:rtl/>
          <w:lang w:bidi="fa-IR"/>
        </w:rPr>
        <w:t xml:space="preserve">درج فرمایید. بخش حذف‌نشدنی در وابستگی سازمانی بخش‌های </w:t>
      </w:r>
      <w:r w:rsidR="00F25F0F" w:rsidRPr="000A427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سوم، چهارم و پنجم</w:t>
      </w:r>
      <w:r w:rsidR="00F25F0F" w:rsidRPr="000A4270">
        <w:rPr>
          <w:rFonts w:cs="B Nazanin" w:hint="cs"/>
          <w:b/>
          <w:bCs/>
          <w:sz w:val="24"/>
          <w:szCs w:val="24"/>
          <w:rtl/>
          <w:lang w:bidi="fa-IR"/>
        </w:rPr>
        <w:t xml:space="preserve"> هستند.</w:t>
      </w:r>
    </w:p>
    <w:p w14:paraId="1C3C1941" w14:textId="77777777" w:rsidR="00C20FA0" w:rsidRPr="000A4270" w:rsidRDefault="00782E93" w:rsidP="00C20FA0">
      <w:pPr>
        <w:jc w:val="center"/>
        <w:rPr>
          <w:rFonts w:cs="B Nazanin"/>
          <w:color w:val="7030A0"/>
          <w:sz w:val="20"/>
          <w:szCs w:val="20"/>
          <w:lang w:bidi="fa-IR"/>
        </w:rPr>
      </w:pPr>
      <w:r w:rsidRPr="000A4270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F17CA" wp14:editId="3BC067DD">
                <wp:simplePos x="0" y="0"/>
                <wp:positionH relativeFrom="column">
                  <wp:posOffset>257175</wp:posOffset>
                </wp:positionH>
                <wp:positionV relativeFrom="paragraph">
                  <wp:posOffset>227330</wp:posOffset>
                </wp:positionV>
                <wp:extent cx="190500" cy="228600"/>
                <wp:effectExtent l="0" t="0" r="57150" b="3810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05B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.25pt;margin-top:17.9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">
                <v:stroke endarrow="block"/>
              </v:shape>
            </w:pict>
          </mc:Fallback>
        </mc:AlternateContent>
      </w:r>
      <w:r w:rsidRPr="000A4270"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D6E10" wp14:editId="1E54416B">
                <wp:simplePos x="0" y="0"/>
                <wp:positionH relativeFrom="column">
                  <wp:posOffset>685800</wp:posOffset>
                </wp:positionH>
                <wp:positionV relativeFrom="paragraph">
                  <wp:posOffset>266065</wp:posOffset>
                </wp:positionV>
                <wp:extent cx="161925" cy="209550"/>
                <wp:effectExtent l="0" t="0" r="66675" b="571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0DEC9" id="AutoShape 5" o:spid="_x0000_s1026" type="#_x0000_t32" style="position:absolute;margin-left:54pt;margin-top:20.95pt;width:12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">
                <v:stroke endarrow="block"/>
              </v:shape>
            </w:pict>
          </mc:Fallback>
        </mc:AlternateContent>
      </w:r>
      <w:r w:rsidRPr="000A4270">
        <w:rPr>
          <w:rFonts w:cs="B Nazanin"/>
          <w:noProof/>
          <w:color w:val="FF0000"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E650A" wp14:editId="3D56E8D4">
                <wp:simplePos x="0" y="0"/>
                <wp:positionH relativeFrom="column">
                  <wp:posOffset>1676400</wp:posOffset>
                </wp:positionH>
                <wp:positionV relativeFrom="paragraph">
                  <wp:posOffset>227965</wp:posOffset>
                </wp:positionV>
                <wp:extent cx="180975" cy="238125"/>
                <wp:effectExtent l="0" t="0" r="66675" b="476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1E03C" id="AutoShape 4" o:spid="_x0000_s1026" type="#_x0000_t32" style="position:absolute;margin-left:132pt;margin-top:17.95pt;width:14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">
                <v:stroke endarrow="block"/>
              </v:shape>
            </w:pict>
          </mc:Fallback>
        </mc:AlternateContent>
      </w:r>
      <w:r w:rsidRPr="000A4270">
        <w:rPr>
          <w:rFonts w:cs="B Nazanin"/>
          <w:noProof/>
          <w:color w:val="FF0000"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EFB2" wp14:editId="05AE61F9">
                <wp:simplePos x="0" y="0"/>
                <wp:positionH relativeFrom="column">
                  <wp:posOffset>3152775</wp:posOffset>
                </wp:positionH>
                <wp:positionV relativeFrom="paragraph">
                  <wp:posOffset>246380</wp:posOffset>
                </wp:positionV>
                <wp:extent cx="85725" cy="228600"/>
                <wp:effectExtent l="0" t="0" r="47625" b="381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78459" id="AutoShape 3" o:spid="_x0000_s1026" type="#_x0000_t32" style="position:absolute;margin-left:248.25pt;margin-top:19.4pt;width: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">
                <v:stroke endarrow="block"/>
              </v:shape>
            </w:pict>
          </mc:Fallback>
        </mc:AlternateContent>
      </w:r>
      <w:r w:rsidRPr="000A4270">
        <w:rPr>
          <w:rFonts w:cs="B Nazanin"/>
          <w:noProof/>
          <w:color w:val="FF0000"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F14CED" wp14:editId="7D20CDCD">
                <wp:simplePos x="0" y="0"/>
                <wp:positionH relativeFrom="column">
                  <wp:posOffset>4829175</wp:posOffset>
                </wp:positionH>
                <wp:positionV relativeFrom="paragraph">
                  <wp:posOffset>217805</wp:posOffset>
                </wp:positionV>
                <wp:extent cx="85725" cy="228600"/>
                <wp:effectExtent l="0" t="0" r="66675" b="571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16A08" id="AutoShape 2" o:spid="_x0000_s1026" type="#_x0000_t32" style="position:absolute;margin-left:380.25pt;margin-top:17.15pt;width: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">
                <v:stroke endarrow="block"/>
              </v:shape>
            </w:pict>
          </mc:Fallback>
        </mc:AlternateContent>
      </w:r>
      <w:r w:rsidR="00C20FA0" w:rsidRPr="000A4270">
        <w:rPr>
          <w:rFonts w:cs="B Nazanin" w:hint="cs"/>
          <w:color w:val="FF0000"/>
          <w:sz w:val="20"/>
          <w:szCs w:val="20"/>
          <w:u w:val="single"/>
          <w:rtl/>
          <w:lang w:bidi="fa-IR"/>
        </w:rPr>
        <w:t>نام گروه/واحد</w:t>
      </w:r>
      <w:r w:rsidRPr="000A4270">
        <w:rPr>
          <w:rFonts w:cs="B Nazanin" w:hint="cs"/>
          <w:color w:val="FF0000"/>
          <w:sz w:val="20"/>
          <w:szCs w:val="20"/>
          <w:u w:val="single"/>
          <w:rtl/>
          <w:lang w:bidi="fa-IR"/>
        </w:rPr>
        <w:t xml:space="preserve"> یا </w:t>
      </w:r>
      <w:r w:rsidR="00C20FA0" w:rsidRPr="000A4270">
        <w:rPr>
          <w:rFonts w:cs="B Nazanin" w:hint="cs"/>
          <w:color w:val="FF0000"/>
          <w:sz w:val="20"/>
          <w:szCs w:val="20"/>
          <w:u w:val="single"/>
          <w:rtl/>
          <w:lang w:bidi="fa-IR"/>
        </w:rPr>
        <w:t>بخش</w:t>
      </w:r>
      <w:r w:rsidRPr="000A4270">
        <w:rPr>
          <w:rFonts w:cs="B Nazanin" w:hint="cs"/>
          <w:color w:val="FF0000"/>
          <w:sz w:val="20"/>
          <w:szCs w:val="20"/>
          <w:u w:val="single"/>
          <w:rtl/>
          <w:lang w:bidi="fa-IR"/>
        </w:rPr>
        <w:t>/مرکز تحقیقات</w:t>
      </w:r>
      <w:r w:rsidR="00C20FA0" w:rsidRPr="000A4270">
        <w:rPr>
          <w:rFonts w:cs="B Nazanin" w:hint="cs"/>
          <w:sz w:val="20"/>
          <w:szCs w:val="20"/>
          <w:rtl/>
          <w:lang w:bidi="fa-IR"/>
        </w:rPr>
        <w:t xml:space="preserve">، </w:t>
      </w:r>
      <w:r w:rsidRPr="000A4270">
        <w:rPr>
          <w:rFonts w:cs="B Nazanin" w:hint="cs"/>
          <w:color w:val="548DD4" w:themeColor="text2" w:themeTint="99"/>
          <w:sz w:val="20"/>
          <w:szCs w:val="20"/>
          <w:u w:val="single"/>
          <w:rtl/>
          <w:lang w:bidi="fa-IR"/>
        </w:rPr>
        <w:t>معاونت</w:t>
      </w:r>
      <w:r w:rsidR="00C20FA0" w:rsidRPr="000A4270">
        <w:rPr>
          <w:rFonts w:cs="B Nazanin" w:hint="cs"/>
          <w:color w:val="548DD4" w:themeColor="text2" w:themeTint="99"/>
          <w:sz w:val="20"/>
          <w:szCs w:val="20"/>
          <w:u w:val="single"/>
          <w:rtl/>
          <w:lang w:bidi="fa-IR"/>
        </w:rPr>
        <w:t>/</w:t>
      </w:r>
      <w:r w:rsidRPr="000A4270">
        <w:rPr>
          <w:rFonts w:cs="B Nazanin" w:hint="cs"/>
          <w:color w:val="548DD4" w:themeColor="text2" w:themeTint="99"/>
          <w:sz w:val="20"/>
          <w:szCs w:val="20"/>
          <w:u w:val="single"/>
          <w:rtl/>
          <w:lang w:bidi="fa-IR"/>
        </w:rPr>
        <w:t xml:space="preserve"> دانشکده</w:t>
      </w:r>
      <w:r w:rsidR="00C20FA0" w:rsidRPr="000A4270">
        <w:rPr>
          <w:rFonts w:cs="B Nazanin" w:hint="cs"/>
          <w:color w:val="548DD4" w:themeColor="text2" w:themeTint="99"/>
          <w:sz w:val="20"/>
          <w:szCs w:val="20"/>
          <w:u w:val="single"/>
          <w:rtl/>
          <w:lang w:bidi="fa-IR"/>
        </w:rPr>
        <w:t>/</w:t>
      </w:r>
      <w:r w:rsidRPr="000A4270">
        <w:rPr>
          <w:rFonts w:cs="B Nazanin" w:hint="cs"/>
          <w:color w:val="548DD4" w:themeColor="text2" w:themeTint="99"/>
          <w:sz w:val="20"/>
          <w:szCs w:val="20"/>
          <w:u w:val="single"/>
          <w:rtl/>
          <w:lang w:bidi="fa-IR"/>
        </w:rPr>
        <w:t xml:space="preserve"> </w:t>
      </w:r>
      <w:r w:rsidR="00C20FA0" w:rsidRPr="000A4270">
        <w:rPr>
          <w:rFonts w:cs="B Nazanin" w:hint="cs"/>
          <w:color w:val="548DD4" w:themeColor="text2" w:themeTint="99"/>
          <w:sz w:val="20"/>
          <w:szCs w:val="20"/>
          <w:u w:val="single"/>
          <w:rtl/>
          <w:lang w:bidi="fa-IR"/>
        </w:rPr>
        <w:t>بیمارستان</w:t>
      </w:r>
      <w:r w:rsidRPr="000A4270">
        <w:rPr>
          <w:rFonts w:cs="B Nazanin" w:hint="cs"/>
          <w:color w:val="548DD4" w:themeColor="text2" w:themeTint="99"/>
          <w:sz w:val="20"/>
          <w:szCs w:val="20"/>
          <w:u w:val="single"/>
          <w:rtl/>
          <w:lang w:bidi="fa-IR"/>
        </w:rPr>
        <w:t>/ پژوهشکده</w:t>
      </w:r>
      <w:r w:rsidR="00C20FA0" w:rsidRPr="000A4270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C20FA0" w:rsidRPr="000A4270">
        <w:rPr>
          <w:rFonts w:cs="B Nazanin" w:hint="cs"/>
          <w:color w:val="E36C0A" w:themeColor="accent6" w:themeShade="BF"/>
          <w:sz w:val="20"/>
          <w:szCs w:val="20"/>
          <w:u w:val="single"/>
          <w:rtl/>
          <w:lang w:bidi="fa-IR"/>
        </w:rPr>
        <w:t>دانشگاه علوم پزشکی کردستان</w:t>
      </w:r>
      <w:r w:rsidR="00C20FA0" w:rsidRPr="000A4270">
        <w:rPr>
          <w:rFonts w:cs="B Nazanin" w:hint="cs"/>
          <w:sz w:val="20"/>
          <w:szCs w:val="20"/>
          <w:rtl/>
          <w:lang w:bidi="fa-IR"/>
        </w:rPr>
        <w:t>،</w:t>
      </w:r>
      <w:r w:rsidR="00C20FA0" w:rsidRPr="000A4270">
        <w:rPr>
          <w:rFonts w:cs="B Nazanin" w:hint="cs"/>
          <w:color w:val="76923C" w:themeColor="accent3" w:themeShade="BF"/>
          <w:sz w:val="20"/>
          <w:szCs w:val="20"/>
          <w:rtl/>
          <w:lang w:bidi="fa-IR"/>
        </w:rPr>
        <w:t xml:space="preserve"> </w:t>
      </w:r>
      <w:r w:rsidR="00C20FA0" w:rsidRPr="000A4270">
        <w:rPr>
          <w:rFonts w:cs="B Nazanin" w:hint="cs"/>
          <w:color w:val="76923C" w:themeColor="accent3" w:themeShade="BF"/>
          <w:sz w:val="20"/>
          <w:szCs w:val="20"/>
          <w:u w:val="single"/>
          <w:rtl/>
          <w:lang w:bidi="fa-IR"/>
        </w:rPr>
        <w:t>سنندج</w:t>
      </w:r>
      <w:r w:rsidR="00C20FA0" w:rsidRPr="000A4270">
        <w:rPr>
          <w:rFonts w:cs="B Nazanin" w:hint="cs"/>
          <w:sz w:val="20"/>
          <w:szCs w:val="20"/>
          <w:rtl/>
          <w:lang w:bidi="fa-IR"/>
        </w:rPr>
        <w:t>،</w:t>
      </w:r>
      <w:r w:rsidR="00C20FA0" w:rsidRPr="000A4270">
        <w:rPr>
          <w:rFonts w:cs="B Nazanin" w:hint="cs"/>
          <w:sz w:val="20"/>
          <w:szCs w:val="20"/>
          <w:u w:val="single"/>
          <w:rtl/>
          <w:lang w:bidi="fa-IR"/>
        </w:rPr>
        <w:t xml:space="preserve"> </w:t>
      </w:r>
      <w:r w:rsidR="00C20FA0" w:rsidRPr="000A4270">
        <w:rPr>
          <w:rFonts w:cs="B Nazanin" w:hint="cs"/>
          <w:color w:val="7030A0"/>
          <w:sz w:val="20"/>
          <w:szCs w:val="20"/>
          <w:u w:val="single"/>
          <w:rtl/>
          <w:lang w:bidi="fa-IR"/>
        </w:rPr>
        <w:t>ایران</w:t>
      </w:r>
    </w:p>
    <w:p w14:paraId="48A19EF7" w14:textId="5DAEFBEA" w:rsidR="00942056" w:rsidRPr="000A4270" w:rsidRDefault="00942056" w:rsidP="00942056">
      <w:pPr>
        <w:bidi/>
        <w:rPr>
          <w:rFonts w:cs="B Nazanin"/>
          <w:sz w:val="24"/>
          <w:szCs w:val="24"/>
          <w:rtl/>
          <w:lang w:bidi="fa-IR"/>
        </w:rPr>
      </w:pPr>
      <w:r w:rsidRPr="000A4270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2E411E" w:rsidRPr="000A4270">
        <w:rPr>
          <w:rFonts w:cs="B Nazanin"/>
          <w:sz w:val="24"/>
          <w:szCs w:val="24"/>
          <w:lang w:bidi="fa-IR"/>
        </w:rPr>
        <w:t xml:space="preserve">          </w:t>
      </w:r>
      <w:r w:rsidRPr="000A4270">
        <w:rPr>
          <w:rFonts w:cs="B Nazanin" w:hint="cs"/>
          <w:sz w:val="24"/>
          <w:szCs w:val="24"/>
          <w:rtl/>
          <w:lang w:bidi="fa-IR"/>
        </w:rPr>
        <w:t xml:space="preserve">              بخش اول                </w:t>
      </w:r>
      <w:r w:rsidR="00782E93" w:rsidRPr="000A4270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2E411E" w:rsidRPr="000A4270">
        <w:rPr>
          <w:rFonts w:cs="B Nazanin"/>
          <w:sz w:val="24"/>
          <w:szCs w:val="24"/>
          <w:lang w:bidi="fa-IR"/>
        </w:rPr>
        <w:t xml:space="preserve">            </w:t>
      </w:r>
      <w:r w:rsidRPr="000A4270">
        <w:rPr>
          <w:rFonts w:cs="B Nazanin" w:hint="cs"/>
          <w:sz w:val="24"/>
          <w:szCs w:val="24"/>
          <w:rtl/>
          <w:lang w:bidi="fa-IR"/>
        </w:rPr>
        <w:t xml:space="preserve">    بخش دوم               </w:t>
      </w:r>
      <w:r w:rsidR="002E411E" w:rsidRPr="000A4270">
        <w:rPr>
          <w:rFonts w:cs="B Nazanin"/>
          <w:sz w:val="24"/>
          <w:szCs w:val="24"/>
          <w:lang w:bidi="fa-IR"/>
        </w:rPr>
        <w:t xml:space="preserve"> </w:t>
      </w:r>
      <w:r w:rsidRPr="000A4270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2E411E" w:rsidRPr="000A4270">
        <w:rPr>
          <w:rFonts w:cs="B Nazanin"/>
          <w:sz w:val="24"/>
          <w:szCs w:val="24"/>
          <w:lang w:bidi="fa-IR"/>
        </w:rPr>
        <w:t xml:space="preserve">      </w:t>
      </w:r>
      <w:r w:rsidRPr="000A4270">
        <w:rPr>
          <w:rFonts w:cs="B Nazanin" w:hint="cs"/>
          <w:sz w:val="24"/>
          <w:szCs w:val="24"/>
          <w:rtl/>
          <w:lang w:bidi="fa-IR"/>
        </w:rPr>
        <w:t xml:space="preserve">بخش سوم   </w:t>
      </w:r>
      <w:r w:rsidR="002E411E" w:rsidRPr="000A4270">
        <w:rPr>
          <w:rFonts w:cs="B Nazanin"/>
          <w:sz w:val="24"/>
          <w:szCs w:val="24"/>
          <w:lang w:bidi="fa-IR"/>
        </w:rPr>
        <w:t xml:space="preserve"> </w:t>
      </w:r>
      <w:r w:rsidRPr="000A4270">
        <w:rPr>
          <w:rFonts w:cs="B Nazanin" w:hint="cs"/>
          <w:sz w:val="24"/>
          <w:szCs w:val="24"/>
          <w:rtl/>
          <w:lang w:bidi="fa-IR"/>
        </w:rPr>
        <w:t xml:space="preserve">     بخش چهارم     بخش پنجم </w:t>
      </w:r>
    </w:p>
    <w:p w14:paraId="2318A279" w14:textId="77777777" w:rsidR="006C2DCE" w:rsidRPr="000A4270" w:rsidRDefault="008119DB" w:rsidP="006C2DCE">
      <w:pPr>
        <w:bidi/>
        <w:rPr>
          <w:rFonts w:cs="B Nazanin"/>
          <w:sz w:val="24"/>
          <w:szCs w:val="24"/>
          <w:lang w:bidi="fa-IR"/>
        </w:rPr>
      </w:pPr>
      <w:r w:rsidRPr="000A4270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842A08" wp14:editId="05908D0D">
                <wp:simplePos x="0" y="0"/>
                <wp:positionH relativeFrom="column">
                  <wp:posOffset>755015</wp:posOffset>
                </wp:positionH>
                <wp:positionV relativeFrom="paragraph">
                  <wp:posOffset>36357</wp:posOffset>
                </wp:positionV>
                <wp:extent cx="933450" cy="431800"/>
                <wp:effectExtent l="0" t="0" r="0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7F0E30" w14:textId="77777777" w:rsidR="00407C7A" w:rsidRPr="00D41F81" w:rsidRDefault="00407C7A" w:rsidP="00D41F81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D41F81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غیر قابل تغییر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842A0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9.45pt;margin-top:2.85pt;width:73.5pt;height:3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" stroked="f">
                <v:textbox>
                  <w:txbxContent>
                    <w:p w14:paraId="047F0E30" w14:textId="77777777" w:rsidR="00407C7A" w:rsidRPr="00D41F81" w:rsidRDefault="00407C7A" w:rsidP="00D41F81">
                      <w:pPr>
                        <w:rPr>
                          <w:rFonts w:cs="B Titr"/>
                          <w:b/>
                          <w:bCs/>
                        </w:rPr>
                      </w:pPr>
                      <w:r w:rsidRPr="00D41F81">
                        <w:rPr>
                          <w:rFonts w:cs="B Titr" w:hint="cs"/>
                          <w:b/>
                          <w:bCs/>
                          <w:rtl/>
                        </w:rPr>
                        <w:t>غیر قابل تغییر</w:t>
                      </w:r>
                    </w:p>
                  </w:txbxContent>
                </v:textbox>
              </v:shape>
            </w:pict>
          </mc:Fallback>
        </mc:AlternateContent>
      </w:r>
    </w:p>
    <w:p w14:paraId="2505D85A" w14:textId="77777777" w:rsidR="001210B0" w:rsidRPr="000A4270" w:rsidRDefault="001210B0" w:rsidP="006C2DCE">
      <w:pPr>
        <w:bidi/>
        <w:rPr>
          <w:rFonts w:cs="B Nazanin"/>
          <w:sz w:val="24"/>
          <w:szCs w:val="24"/>
          <w:rtl/>
          <w:lang w:bidi="fa-IR"/>
        </w:rPr>
      </w:pPr>
    </w:p>
    <w:p w14:paraId="1E2023A3" w14:textId="086894E0" w:rsidR="00C20FA0" w:rsidRPr="000A4270" w:rsidRDefault="001210B0" w:rsidP="0019120C">
      <w:pPr>
        <w:shd w:val="clear" w:color="auto" w:fill="B8CCE4" w:themeFill="accent1" w:themeFillTint="66"/>
        <w:bidi/>
        <w:spacing w:after="120" w:line="240" w:lineRule="auto"/>
        <w:rPr>
          <w:rFonts w:cs="B Nazanin"/>
          <w:b/>
          <w:bCs/>
          <w:sz w:val="28"/>
          <w:szCs w:val="28"/>
          <w:rtl/>
        </w:rPr>
      </w:pPr>
      <w:r w:rsidRPr="000A4270">
        <w:rPr>
          <w:rFonts w:cs="B Nazanin" w:hint="cs"/>
          <w:b/>
          <w:bCs/>
          <w:sz w:val="28"/>
          <w:szCs w:val="28"/>
          <w:rtl/>
        </w:rPr>
        <w:t xml:space="preserve">* </w:t>
      </w:r>
      <w:r w:rsidR="00F25F0F" w:rsidRPr="000A4270">
        <w:rPr>
          <w:rFonts w:cs="B Nazanin" w:hint="cs"/>
          <w:b/>
          <w:bCs/>
          <w:sz w:val="28"/>
          <w:szCs w:val="28"/>
          <w:rtl/>
        </w:rPr>
        <w:t>فارسی</w:t>
      </w:r>
    </w:p>
    <w:p w14:paraId="5203D571" w14:textId="5F01C8E8" w:rsidR="00782E93" w:rsidRPr="000A4270" w:rsidRDefault="00782E93" w:rsidP="006C2DCE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واحد یا بخش ...، معاونت ...، دانشگاه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علوم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پزشکی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کردستان،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سنندج،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ایران</w:t>
      </w:r>
      <w:r w:rsidR="0019120C"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782036D9" w14:textId="3942B845" w:rsidR="00C20FA0" w:rsidRPr="000A4270" w:rsidRDefault="00C20FA0" w:rsidP="006C2DCE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گروه ...، دانشکده ...، دانشگاه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علوم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پزشکی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کردستان،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سنندج،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ایران</w:t>
      </w:r>
      <w:r w:rsidR="0019120C"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06E52B21" w14:textId="29F1B893" w:rsidR="00C20FA0" w:rsidRPr="000A4270" w:rsidRDefault="00C20FA0" w:rsidP="006C2DCE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گروه ...، بیمارستان ...، دانشگاه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علوم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پزشکی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کردستان،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سنندج،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ایران</w:t>
      </w:r>
      <w:r w:rsidR="0019120C"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20B4540D" w14:textId="3C47CF8A" w:rsidR="00C20FA0" w:rsidRPr="000A4270" w:rsidRDefault="00C20FA0" w:rsidP="006C2DCE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مرکز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تحقیقات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...،</w:t>
      </w:r>
      <w:r w:rsidR="006D776F"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پژوهشکده توسعه</w:t>
      </w:r>
      <w:r w:rsidR="00782E93"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سلامت،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دانشگاه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علوم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پزشکی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کردستان،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سنندج،</w:t>
      </w:r>
      <w:r w:rsidRPr="000A427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ایران</w:t>
      </w:r>
      <w:r w:rsidR="0019120C" w:rsidRPr="000A42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73F6C759" w14:textId="77777777" w:rsidR="002E411E" w:rsidRPr="000A4270" w:rsidRDefault="002E411E" w:rsidP="0019120C">
      <w:pPr>
        <w:bidi/>
        <w:spacing w:line="36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1094001" w14:textId="2F240900" w:rsidR="00F25F0F" w:rsidRPr="000A4270" w:rsidRDefault="001210B0" w:rsidP="0019120C">
      <w:pPr>
        <w:shd w:val="clear" w:color="auto" w:fill="B8CCE4" w:themeFill="accent1" w:themeFillTint="66"/>
        <w:spacing w:after="120"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0A4270">
        <w:rPr>
          <w:rFonts w:asciiTheme="majorBidi" w:hAnsiTheme="majorBidi" w:cs="B Nazanin"/>
          <w:b/>
          <w:bCs/>
          <w:sz w:val="28"/>
          <w:szCs w:val="28"/>
        </w:rPr>
        <w:t xml:space="preserve">* </w:t>
      </w:r>
      <w:r w:rsidR="00F25F0F" w:rsidRPr="000A4270">
        <w:rPr>
          <w:rFonts w:asciiTheme="majorBidi" w:hAnsiTheme="majorBidi" w:cs="B Nazanin"/>
          <w:b/>
          <w:bCs/>
          <w:sz w:val="28"/>
          <w:szCs w:val="28"/>
        </w:rPr>
        <w:t>English</w:t>
      </w:r>
    </w:p>
    <w:p w14:paraId="1AE93291" w14:textId="42792330" w:rsidR="00C20FA0" w:rsidRPr="000A4270" w:rsidRDefault="00C20FA0" w:rsidP="0019120C">
      <w:pPr>
        <w:spacing w:line="360" w:lineRule="auto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  <w:r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Department/Group</w:t>
      </w:r>
      <w:r w:rsidR="00782E93"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 xml:space="preserve"> or </w:t>
      </w:r>
      <w:r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Unit</w:t>
      </w:r>
      <w:r w:rsidR="00782E93"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/</w:t>
      </w:r>
      <w:r w:rsidR="00782E93" w:rsidRPr="000A4270">
        <w:rPr>
          <w:rFonts w:cs="B Nazanin"/>
          <w:sz w:val="26"/>
          <w:szCs w:val="26"/>
        </w:rPr>
        <w:t xml:space="preserve"> </w:t>
      </w:r>
      <w:r w:rsidR="00782E93"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Research Center</w:t>
      </w:r>
      <w:r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, Vice Chancellor/</w:t>
      </w:r>
      <w:r w:rsidR="00782E93"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Faculty/</w:t>
      </w:r>
      <w:r w:rsidR="005837C0"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Hospital</w:t>
      </w:r>
      <w:r w:rsidR="00782E93"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/</w:t>
      </w:r>
      <w:r w:rsidR="00782E93" w:rsidRPr="000A4270">
        <w:rPr>
          <w:rFonts w:cs="B Nazanin"/>
          <w:sz w:val="26"/>
          <w:szCs w:val="26"/>
        </w:rPr>
        <w:t xml:space="preserve"> </w:t>
      </w:r>
      <w:r w:rsidR="00782E93"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Research Institute</w:t>
      </w:r>
      <w:r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, Kurdistan University of Medical Sciences, Sanandaj, Iran</w:t>
      </w:r>
      <w:r w:rsidR="0019120C" w:rsidRPr="000A4270">
        <w:rPr>
          <w:rFonts w:ascii="Times New Roman" w:hAnsi="Times New Roman" w:cs="B Nazanin"/>
          <w:b/>
          <w:bCs/>
          <w:sz w:val="26"/>
          <w:szCs w:val="26"/>
          <w:lang w:bidi="fa-IR"/>
        </w:rPr>
        <w:t>.</w:t>
      </w:r>
    </w:p>
    <w:sectPr w:rsidR="00C20FA0" w:rsidRPr="000A4270" w:rsidSect="003F7573">
      <w:headerReference w:type="default" r:id="rId8"/>
      <w:footerReference w:type="default" r:id="rId9"/>
      <w:pgSz w:w="12240" w:h="15840"/>
      <w:pgMar w:top="1440" w:right="126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B9E91" w14:textId="77777777" w:rsidR="008203AE" w:rsidRDefault="008203AE" w:rsidP="00B44689">
      <w:pPr>
        <w:spacing w:after="0" w:line="240" w:lineRule="auto"/>
      </w:pPr>
      <w:r>
        <w:separator/>
      </w:r>
    </w:p>
  </w:endnote>
  <w:endnote w:type="continuationSeparator" w:id="0">
    <w:p w14:paraId="467A04F9" w14:textId="77777777" w:rsidR="008203AE" w:rsidRDefault="008203AE" w:rsidP="00B4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2248847"/>
      <w:docPartObj>
        <w:docPartGallery w:val="Page Numbers (Bottom of Page)"/>
        <w:docPartUnique/>
      </w:docPartObj>
    </w:sdtPr>
    <w:sdtEndPr/>
    <w:sdtContent>
      <w:p w14:paraId="5AE393E2" w14:textId="77777777" w:rsidR="00407C7A" w:rsidRDefault="00407C7A" w:rsidP="001F1B92">
        <w:pPr>
          <w:pStyle w:val="Footer"/>
          <w:bidi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0BE9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67AD3558" w14:textId="77777777" w:rsidR="00407C7A" w:rsidRDefault="00407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FF53F" w14:textId="77777777" w:rsidR="008203AE" w:rsidRDefault="008203AE" w:rsidP="00B44689">
      <w:pPr>
        <w:spacing w:after="0" w:line="240" w:lineRule="auto"/>
      </w:pPr>
      <w:r>
        <w:separator/>
      </w:r>
    </w:p>
  </w:footnote>
  <w:footnote w:type="continuationSeparator" w:id="0">
    <w:p w14:paraId="609EE0B9" w14:textId="77777777" w:rsidR="008203AE" w:rsidRDefault="008203AE" w:rsidP="00B4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46059" w14:textId="61889ECA" w:rsidR="00407C7A" w:rsidRDefault="00407C7A" w:rsidP="007E2E2E">
    <w:pPr>
      <w:pStyle w:val="Header"/>
      <w:bidi/>
      <w:jc w:val="center"/>
    </w:pPr>
    <w:r>
      <w:t xml:space="preserve">                           </w:t>
    </w:r>
    <w:r>
      <w:rPr>
        <w:noProof/>
      </w:rPr>
      <w:drawing>
        <wp:inline distT="0" distB="0" distL="0" distR="0" wp14:anchorId="51408E4A" wp14:editId="30FE0560">
          <wp:extent cx="1161540" cy="80335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55" cy="81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</w:p>
  <w:p w14:paraId="435107A1" w14:textId="77777777" w:rsidR="00407C7A" w:rsidRPr="00B44689" w:rsidRDefault="00407C7A" w:rsidP="00B44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598"/>
    <w:multiLevelType w:val="hybridMultilevel"/>
    <w:tmpl w:val="23803DF0"/>
    <w:lvl w:ilvl="0" w:tplc="4022D6E8">
      <w:numFmt w:val="bullet"/>
      <w:lvlText w:val="-"/>
      <w:lvlJc w:val="left"/>
      <w:pPr>
        <w:ind w:left="1080" w:hanging="360"/>
      </w:pPr>
      <w:rPr>
        <w:rFonts w:ascii="B Lotus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35AE2"/>
    <w:multiLevelType w:val="hybridMultilevel"/>
    <w:tmpl w:val="D7883EAA"/>
    <w:lvl w:ilvl="0" w:tplc="4022D6E8">
      <w:numFmt w:val="bullet"/>
      <w:lvlText w:val="-"/>
      <w:lvlJc w:val="left"/>
      <w:pPr>
        <w:ind w:left="1800" w:hanging="360"/>
      </w:pPr>
      <w:rPr>
        <w:rFonts w:ascii="B Lotus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22DD1"/>
    <w:multiLevelType w:val="hybridMultilevel"/>
    <w:tmpl w:val="BB24E12C"/>
    <w:lvl w:ilvl="0" w:tplc="12D4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B74F6"/>
    <w:multiLevelType w:val="hybridMultilevel"/>
    <w:tmpl w:val="07BC0A16"/>
    <w:lvl w:ilvl="0" w:tplc="6B0C2CA4">
      <w:numFmt w:val="bullet"/>
      <w:lvlText w:val=""/>
      <w:lvlJc w:val="left"/>
      <w:pPr>
        <w:ind w:left="25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0DD6E84"/>
    <w:multiLevelType w:val="hybridMultilevel"/>
    <w:tmpl w:val="095EA3D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4C1CE5"/>
    <w:multiLevelType w:val="hybridMultilevel"/>
    <w:tmpl w:val="1E82D3C2"/>
    <w:lvl w:ilvl="0" w:tplc="5F1C38FA">
      <w:numFmt w:val="bullet"/>
      <w:lvlText w:val="-"/>
      <w:lvlJc w:val="left"/>
      <w:pPr>
        <w:ind w:left="560" w:hanging="360"/>
      </w:pPr>
      <w:rPr>
        <w:rFonts w:asciiTheme="majorBidi" w:eastAsiaTheme="minorHAnsi" w:hAnsiTheme="majorBidi" w:cs="B Titr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767F25F7"/>
    <w:multiLevelType w:val="hybridMultilevel"/>
    <w:tmpl w:val="FAE8458E"/>
    <w:lvl w:ilvl="0" w:tplc="DFF8AED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8B"/>
    <w:rsid w:val="00004814"/>
    <w:rsid w:val="00005F9A"/>
    <w:rsid w:val="00006B5B"/>
    <w:rsid w:val="00026CD8"/>
    <w:rsid w:val="00041AD4"/>
    <w:rsid w:val="00043C1D"/>
    <w:rsid w:val="00057ECB"/>
    <w:rsid w:val="00065A6D"/>
    <w:rsid w:val="000702B0"/>
    <w:rsid w:val="000706E4"/>
    <w:rsid w:val="00093B5A"/>
    <w:rsid w:val="000A4270"/>
    <w:rsid w:val="000A6AAD"/>
    <w:rsid w:val="000B485F"/>
    <w:rsid w:val="000C5D13"/>
    <w:rsid w:val="000E010C"/>
    <w:rsid w:val="001210B0"/>
    <w:rsid w:val="0012612B"/>
    <w:rsid w:val="00127673"/>
    <w:rsid w:val="00130565"/>
    <w:rsid w:val="00144B9D"/>
    <w:rsid w:val="00144CB9"/>
    <w:rsid w:val="00166B5F"/>
    <w:rsid w:val="00170BE9"/>
    <w:rsid w:val="0017501C"/>
    <w:rsid w:val="00182710"/>
    <w:rsid w:val="001861BE"/>
    <w:rsid w:val="0019120C"/>
    <w:rsid w:val="00191717"/>
    <w:rsid w:val="00191ACE"/>
    <w:rsid w:val="001A216F"/>
    <w:rsid w:val="001C2C86"/>
    <w:rsid w:val="001E4727"/>
    <w:rsid w:val="001E5548"/>
    <w:rsid w:val="001F1B92"/>
    <w:rsid w:val="002063B6"/>
    <w:rsid w:val="00210849"/>
    <w:rsid w:val="0022227B"/>
    <w:rsid w:val="0022657D"/>
    <w:rsid w:val="00243575"/>
    <w:rsid w:val="002772E4"/>
    <w:rsid w:val="00282B6F"/>
    <w:rsid w:val="002A05D5"/>
    <w:rsid w:val="002E411E"/>
    <w:rsid w:val="002E5686"/>
    <w:rsid w:val="002F0F39"/>
    <w:rsid w:val="002F4780"/>
    <w:rsid w:val="00300C0D"/>
    <w:rsid w:val="00306208"/>
    <w:rsid w:val="00323F9F"/>
    <w:rsid w:val="00332C6E"/>
    <w:rsid w:val="0034473C"/>
    <w:rsid w:val="003472CA"/>
    <w:rsid w:val="003507ED"/>
    <w:rsid w:val="00370493"/>
    <w:rsid w:val="00373CE9"/>
    <w:rsid w:val="003911CA"/>
    <w:rsid w:val="003A1630"/>
    <w:rsid w:val="003B7E10"/>
    <w:rsid w:val="003C229A"/>
    <w:rsid w:val="003F7573"/>
    <w:rsid w:val="00407C7A"/>
    <w:rsid w:val="00412797"/>
    <w:rsid w:val="00414F2B"/>
    <w:rsid w:val="00420513"/>
    <w:rsid w:val="00424037"/>
    <w:rsid w:val="0042506F"/>
    <w:rsid w:val="00436D07"/>
    <w:rsid w:val="00447E68"/>
    <w:rsid w:val="0046163E"/>
    <w:rsid w:val="0046757E"/>
    <w:rsid w:val="00484ACD"/>
    <w:rsid w:val="00484AFA"/>
    <w:rsid w:val="00491746"/>
    <w:rsid w:val="004A7D5E"/>
    <w:rsid w:val="004B118E"/>
    <w:rsid w:val="004B590F"/>
    <w:rsid w:val="004C6693"/>
    <w:rsid w:val="004E1124"/>
    <w:rsid w:val="00507082"/>
    <w:rsid w:val="0051523F"/>
    <w:rsid w:val="00522EF6"/>
    <w:rsid w:val="00537096"/>
    <w:rsid w:val="005461A6"/>
    <w:rsid w:val="0056444C"/>
    <w:rsid w:val="005658CE"/>
    <w:rsid w:val="00570A3E"/>
    <w:rsid w:val="005837C0"/>
    <w:rsid w:val="005922A0"/>
    <w:rsid w:val="005C196C"/>
    <w:rsid w:val="005D458A"/>
    <w:rsid w:val="005F6B46"/>
    <w:rsid w:val="00605B24"/>
    <w:rsid w:val="0060763B"/>
    <w:rsid w:val="00611B19"/>
    <w:rsid w:val="006122DB"/>
    <w:rsid w:val="00645829"/>
    <w:rsid w:val="0066334C"/>
    <w:rsid w:val="006727F4"/>
    <w:rsid w:val="00673B18"/>
    <w:rsid w:val="00680B4C"/>
    <w:rsid w:val="006836A1"/>
    <w:rsid w:val="006871B1"/>
    <w:rsid w:val="00693AD1"/>
    <w:rsid w:val="006A1B3E"/>
    <w:rsid w:val="006A3C71"/>
    <w:rsid w:val="006C2DCE"/>
    <w:rsid w:val="006D5241"/>
    <w:rsid w:val="006D776F"/>
    <w:rsid w:val="006E1076"/>
    <w:rsid w:val="006E4668"/>
    <w:rsid w:val="006F0CDA"/>
    <w:rsid w:val="006F595F"/>
    <w:rsid w:val="00711731"/>
    <w:rsid w:val="00717D4A"/>
    <w:rsid w:val="007658E6"/>
    <w:rsid w:val="00782E93"/>
    <w:rsid w:val="00784853"/>
    <w:rsid w:val="007A0AD2"/>
    <w:rsid w:val="007B2E12"/>
    <w:rsid w:val="007C26B9"/>
    <w:rsid w:val="007C7E9F"/>
    <w:rsid w:val="007E2E2E"/>
    <w:rsid w:val="00802A07"/>
    <w:rsid w:val="008119DB"/>
    <w:rsid w:val="008140A3"/>
    <w:rsid w:val="008175CB"/>
    <w:rsid w:val="008203AE"/>
    <w:rsid w:val="00830FC9"/>
    <w:rsid w:val="00840534"/>
    <w:rsid w:val="00841E22"/>
    <w:rsid w:val="00860E70"/>
    <w:rsid w:val="00876389"/>
    <w:rsid w:val="00876A09"/>
    <w:rsid w:val="008B436E"/>
    <w:rsid w:val="008B7BCC"/>
    <w:rsid w:val="008C0F9C"/>
    <w:rsid w:val="008D5954"/>
    <w:rsid w:val="008E6C8B"/>
    <w:rsid w:val="008F43AD"/>
    <w:rsid w:val="008F6BC4"/>
    <w:rsid w:val="00900EF1"/>
    <w:rsid w:val="009065C8"/>
    <w:rsid w:val="0090779C"/>
    <w:rsid w:val="00942056"/>
    <w:rsid w:val="00945A59"/>
    <w:rsid w:val="00946509"/>
    <w:rsid w:val="009576A4"/>
    <w:rsid w:val="00960E19"/>
    <w:rsid w:val="0096431E"/>
    <w:rsid w:val="009A6C4A"/>
    <w:rsid w:val="009A6F4A"/>
    <w:rsid w:val="009C595D"/>
    <w:rsid w:val="009E1E5F"/>
    <w:rsid w:val="009F5A8E"/>
    <w:rsid w:val="009F662D"/>
    <w:rsid w:val="009F6F54"/>
    <w:rsid w:val="00A11518"/>
    <w:rsid w:val="00A31D54"/>
    <w:rsid w:val="00A4418B"/>
    <w:rsid w:val="00A648A9"/>
    <w:rsid w:val="00A64EE6"/>
    <w:rsid w:val="00A8248B"/>
    <w:rsid w:val="00A95C25"/>
    <w:rsid w:val="00AC2F9D"/>
    <w:rsid w:val="00AD0295"/>
    <w:rsid w:val="00AD23C3"/>
    <w:rsid w:val="00AD3EF3"/>
    <w:rsid w:val="00B17D2E"/>
    <w:rsid w:val="00B2506F"/>
    <w:rsid w:val="00B432FE"/>
    <w:rsid w:val="00B433F6"/>
    <w:rsid w:val="00B44689"/>
    <w:rsid w:val="00B80D87"/>
    <w:rsid w:val="00BA38E6"/>
    <w:rsid w:val="00BA39BA"/>
    <w:rsid w:val="00BA6C28"/>
    <w:rsid w:val="00BC292F"/>
    <w:rsid w:val="00BC29F7"/>
    <w:rsid w:val="00BE28A4"/>
    <w:rsid w:val="00BF3123"/>
    <w:rsid w:val="00C10B04"/>
    <w:rsid w:val="00C20FA0"/>
    <w:rsid w:val="00C25CB8"/>
    <w:rsid w:val="00C32964"/>
    <w:rsid w:val="00C427A9"/>
    <w:rsid w:val="00C443AA"/>
    <w:rsid w:val="00C50D92"/>
    <w:rsid w:val="00C50E15"/>
    <w:rsid w:val="00C53E13"/>
    <w:rsid w:val="00C53E4A"/>
    <w:rsid w:val="00C54B2D"/>
    <w:rsid w:val="00C905B7"/>
    <w:rsid w:val="00CB2575"/>
    <w:rsid w:val="00CC1B8A"/>
    <w:rsid w:val="00CE5EEE"/>
    <w:rsid w:val="00D03B89"/>
    <w:rsid w:val="00D41F81"/>
    <w:rsid w:val="00DA178B"/>
    <w:rsid w:val="00DF2EE6"/>
    <w:rsid w:val="00E00127"/>
    <w:rsid w:val="00E26196"/>
    <w:rsid w:val="00E32CB4"/>
    <w:rsid w:val="00E51CB3"/>
    <w:rsid w:val="00E67820"/>
    <w:rsid w:val="00E73313"/>
    <w:rsid w:val="00E81226"/>
    <w:rsid w:val="00E90196"/>
    <w:rsid w:val="00EA0871"/>
    <w:rsid w:val="00EA22F6"/>
    <w:rsid w:val="00EA4694"/>
    <w:rsid w:val="00EB58FF"/>
    <w:rsid w:val="00EB5E24"/>
    <w:rsid w:val="00EC22E5"/>
    <w:rsid w:val="00EC44DE"/>
    <w:rsid w:val="00EC6F22"/>
    <w:rsid w:val="00ED7663"/>
    <w:rsid w:val="00F038F1"/>
    <w:rsid w:val="00F12D10"/>
    <w:rsid w:val="00F13981"/>
    <w:rsid w:val="00F16B69"/>
    <w:rsid w:val="00F20D64"/>
    <w:rsid w:val="00F21C39"/>
    <w:rsid w:val="00F25F0F"/>
    <w:rsid w:val="00F74872"/>
    <w:rsid w:val="00F74E20"/>
    <w:rsid w:val="00F8347A"/>
    <w:rsid w:val="00FA6BC6"/>
    <w:rsid w:val="00FC1720"/>
    <w:rsid w:val="00FC78AE"/>
    <w:rsid w:val="00FE2BCC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37D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BA"/>
  </w:style>
  <w:style w:type="paragraph" w:styleId="Heading3">
    <w:name w:val="heading 3"/>
    <w:basedOn w:val="Normal"/>
    <w:link w:val="Heading3Char"/>
    <w:uiPriority w:val="9"/>
    <w:qFormat/>
    <w:rsid w:val="00277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13"/>
    <w:pPr>
      <w:ind w:left="720"/>
      <w:contextualSpacing/>
    </w:pPr>
  </w:style>
  <w:style w:type="table" w:styleId="TableGrid">
    <w:name w:val="Table Grid"/>
    <w:basedOn w:val="TableNormal"/>
    <w:uiPriority w:val="59"/>
    <w:rsid w:val="0061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89"/>
  </w:style>
  <w:style w:type="paragraph" w:styleId="Footer">
    <w:name w:val="footer"/>
    <w:basedOn w:val="Normal"/>
    <w:link w:val="FooterChar"/>
    <w:uiPriority w:val="99"/>
    <w:unhideWhenUsed/>
    <w:rsid w:val="00B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89"/>
  </w:style>
  <w:style w:type="paragraph" w:styleId="BalloonText">
    <w:name w:val="Balloon Text"/>
    <w:basedOn w:val="Normal"/>
    <w:link w:val="BalloonTextChar"/>
    <w:uiPriority w:val="99"/>
    <w:semiHidden/>
    <w:unhideWhenUsed/>
    <w:rsid w:val="00B4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8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20FA0"/>
  </w:style>
  <w:style w:type="character" w:customStyle="1" w:styleId="Heading3Char">
    <w:name w:val="Heading 3 Char"/>
    <w:basedOn w:val="DefaultParagraphFont"/>
    <w:link w:val="Heading3"/>
    <w:uiPriority w:val="9"/>
    <w:rsid w:val="002772E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2772E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copustermhighlight">
    <w:name w:val="scopustermhighlight"/>
    <w:basedOn w:val="DefaultParagraphFont"/>
    <w:rsid w:val="009F6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BA"/>
  </w:style>
  <w:style w:type="paragraph" w:styleId="Heading3">
    <w:name w:val="heading 3"/>
    <w:basedOn w:val="Normal"/>
    <w:link w:val="Heading3Char"/>
    <w:uiPriority w:val="9"/>
    <w:qFormat/>
    <w:rsid w:val="00277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13"/>
    <w:pPr>
      <w:ind w:left="720"/>
      <w:contextualSpacing/>
    </w:pPr>
  </w:style>
  <w:style w:type="table" w:styleId="TableGrid">
    <w:name w:val="Table Grid"/>
    <w:basedOn w:val="TableNormal"/>
    <w:uiPriority w:val="59"/>
    <w:rsid w:val="0061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89"/>
  </w:style>
  <w:style w:type="paragraph" w:styleId="Footer">
    <w:name w:val="footer"/>
    <w:basedOn w:val="Normal"/>
    <w:link w:val="FooterChar"/>
    <w:uiPriority w:val="99"/>
    <w:unhideWhenUsed/>
    <w:rsid w:val="00B44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89"/>
  </w:style>
  <w:style w:type="paragraph" w:styleId="BalloonText">
    <w:name w:val="Balloon Text"/>
    <w:basedOn w:val="Normal"/>
    <w:link w:val="BalloonTextChar"/>
    <w:uiPriority w:val="99"/>
    <w:semiHidden/>
    <w:unhideWhenUsed/>
    <w:rsid w:val="00B4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8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C20FA0"/>
  </w:style>
  <w:style w:type="character" w:customStyle="1" w:styleId="Heading3Char">
    <w:name w:val="Heading 3 Char"/>
    <w:basedOn w:val="DefaultParagraphFont"/>
    <w:link w:val="Heading3"/>
    <w:uiPriority w:val="9"/>
    <w:rsid w:val="002772E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2772E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copustermhighlight">
    <w:name w:val="scopustermhighlight"/>
    <w:basedOn w:val="DefaultParagraphFont"/>
    <w:rsid w:val="009F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4141</dc:creator>
  <cp:lastModifiedBy>usr</cp:lastModifiedBy>
  <cp:revision>2</cp:revision>
  <cp:lastPrinted>2021-06-21T05:26:00Z</cp:lastPrinted>
  <dcterms:created xsi:type="dcterms:W3CDTF">2021-06-21T05:27:00Z</dcterms:created>
  <dcterms:modified xsi:type="dcterms:W3CDTF">2021-06-21T05:27:00Z</dcterms:modified>
</cp:coreProperties>
</file>